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926E8C" w:rsidRDefault="002B07C8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B07C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 do analiz GMO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EF350A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E278B2" w:rsidRPr="00BE3EF3" w:rsidRDefault="00E278B2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E278B2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926E8C" w:rsidRPr="00DE71BF" w:rsidTr="00926E8C">
        <w:trPr>
          <w:trHeight w:val="233"/>
        </w:trPr>
        <w:tc>
          <w:tcPr>
            <w:tcW w:w="559" w:type="dxa"/>
            <w:vMerge w:val="restart"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58990952" w:edGrp="everyone" w:colFirst="4" w:colLast="4"/>
            <w:permStart w:id="982932500" w:edGrp="everyone" w:colFirst="5" w:colLast="5"/>
            <w:permStart w:id="108676253" w:edGrp="everyone" w:colFirst="6" w:colLast="6"/>
            <w:permStart w:id="1630481499" w:edGrp="everyone" w:colFirst="7" w:colLast="7"/>
            <w:permStart w:id="1918967485" w:edGrp="everyone" w:colFirst="8" w:colLast="8"/>
            <w:permStart w:id="43730344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926E8C" w:rsidRPr="0043356B" w:rsidRDefault="0043356B" w:rsidP="0043356B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43356B">
              <w:rPr>
                <w:rFonts w:ascii="Calibri" w:hAnsi="Calibri" w:cs="Calibri"/>
                <w:sz w:val="18"/>
                <w:szCs w:val="16"/>
              </w:rPr>
              <w:t>Zestaw do izolacji DNA GeneSpin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43356B" w:rsidRDefault="0043356B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op. = </w:t>
            </w:r>
          </w:p>
          <w:p w:rsidR="00926E8C" w:rsidRPr="000F617F" w:rsidRDefault="0043356B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50 ekstrakcji</w:t>
            </w:r>
          </w:p>
        </w:tc>
        <w:tc>
          <w:tcPr>
            <w:tcW w:w="1110" w:type="dxa"/>
            <w:vMerge w:val="restart"/>
            <w:vAlign w:val="center"/>
          </w:tcPr>
          <w:p w:rsidR="00926E8C" w:rsidRDefault="0043356B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3</w:t>
            </w:r>
            <w:r w:rsidR="00926E8C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6E8C" w:rsidRPr="00DE71BF" w:rsidTr="00E278B2">
        <w:trPr>
          <w:trHeight w:val="238"/>
        </w:trPr>
        <w:tc>
          <w:tcPr>
            <w:tcW w:w="559" w:type="dxa"/>
            <w:vMerge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1230828" w:edGrp="everyone" w:colFirst="9" w:colLast="9"/>
            <w:permEnd w:id="858990952"/>
            <w:permEnd w:id="982932500"/>
            <w:permEnd w:id="108676253"/>
            <w:permEnd w:id="1630481499"/>
            <w:permEnd w:id="1918967485"/>
            <w:permEnd w:id="43730344"/>
          </w:p>
        </w:tc>
        <w:tc>
          <w:tcPr>
            <w:tcW w:w="3214" w:type="dxa"/>
            <w:gridSpan w:val="2"/>
            <w:vMerge/>
            <w:vAlign w:val="center"/>
          </w:tcPr>
          <w:p w:rsidR="00926E8C" w:rsidRPr="00926E8C" w:rsidRDefault="00926E8C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26E8C" w:rsidRDefault="00926E8C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6E8C" w:rsidRDefault="00926E8C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6E8C" w:rsidRPr="00DE71BF" w:rsidTr="00926E8C">
        <w:trPr>
          <w:trHeight w:val="363"/>
        </w:trPr>
        <w:tc>
          <w:tcPr>
            <w:tcW w:w="559" w:type="dxa"/>
            <w:vMerge w:val="restart"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23782769" w:edGrp="everyone" w:colFirst="4" w:colLast="4"/>
            <w:permStart w:id="1518473749" w:edGrp="everyone" w:colFirst="5" w:colLast="5"/>
            <w:permStart w:id="1381070590" w:edGrp="everyone" w:colFirst="6" w:colLast="6"/>
            <w:permStart w:id="1029127733" w:edGrp="everyone" w:colFirst="7" w:colLast="7"/>
            <w:permStart w:id="117794072" w:edGrp="everyone" w:colFirst="8" w:colLast="8"/>
            <w:permStart w:id="1791362680" w:edGrp="everyone" w:colFirst="9" w:colLast="9"/>
            <w:permEnd w:id="1811230828"/>
          </w:p>
        </w:tc>
        <w:tc>
          <w:tcPr>
            <w:tcW w:w="3214" w:type="dxa"/>
            <w:gridSpan w:val="2"/>
            <w:vMerge w:val="restart"/>
            <w:vAlign w:val="center"/>
          </w:tcPr>
          <w:p w:rsidR="00926E8C" w:rsidRPr="000F617F" w:rsidRDefault="0043356B" w:rsidP="0043356B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43356B">
              <w:rPr>
                <w:rFonts w:ascii="Calibri" w:hAnsi="Calibri" w:cs="Calibri"/>
                <w:sz w:val="18"/>
                <w:szCs w:val="16"/>
              </w:rPr>
              <w:t>Zestaw GMO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Quant (LR) do ilościowego oznaczania</w:t>
            </w:r>
            <w:r w:rsidRPr="0043356B">
              <w:rPr>
                <w:rFonts w:ascii="Calibri" w:hAnsi="Calibri" w:cs="Calibri"/>
                <w:sz w:val="18"/>
                <w:szCs w:val="16"/>
              </w:rPr>
              <w:t xml:space="preserve"> soi Roundup Ready </w:t>
            </w:r>
          </w:p>
        </w:tc>
        <w:tc>
          <w:tcPr>
            <w:tcW w:w="1175" w:type="dxa"/>
            <w:vMerge w:val="restart"/>
            <w:vAlign w:val="center"/>
          </w:tcPr>
          <w:p w:rsidR="0043356B" w:rsidRDefault="0043356B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op. = </w:t>
            </w:r>
          </w:p>
          <w:p w:rsidR="00926E8C" w:rsidRPr="000F617F" w:rsidRDefault="0043356B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 x 48 reakcji</w:t>
            </w:r>
          </w:p>
        </w:tc>
        <w:tc>
          <w:tcPr>
            <w:tcW w:w="1110" w:type="dxa"/>
            <w:vMerge w:val="restart"/>
            <w:vAlign w:val="center"/>
          </w:tcPr>
          <w:p w:rsidR="00926E8C" w:rsidRDefault="0043356B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2</w:t>
            </w:r>
            <w:r w:rsidR="00926E8C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6E8C" w:rsidRPr="00DE71BF" w:rsidTr="00E278B2">
        <w:trPr>
          <w:trHeight w:val="327"/>
        </w:trPr>
        <w:tc>
          <w:tcPr>
            <w:tcW w:w="559" w:type="dxa"/>
            <w:vMerge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8167951" w:edGrp="everyone" w:colFirst="9" w:colLast="9"/>
            <w:permEnd w:id="1223782769"/>
            <w:permEnd w:id="1518473749"/>
            <w:permEnd w:id="1381070590"/>
            <w:permEnd w:id="1029127733"/>
            <w:permEnd w:id="117794072"/>
            <w:permEnd w:id="1791362680"/>
          </w:p>
        </w:tc>
        <w:tc>
          <w:tcPr>
            <w:tcW w:w="3214" w:type="dxa"/>
            <w:gridSpan w:val="2"/>
            <w:vMerge/>
            <w:vAlign w:val="center"/>
          </w:tcPr>
          <w:p w:rsidR="00926E8C" w:rsidRPr="00926E8C" w:rsidRDefault="00926E8C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26E8C" w:rsidRDefault="00926E8C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6E8C" w:rsidRDefault="00926E8C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745744033" w:edGrp="everyone" w:colFirst="3" w:colLast="3"/>
            <w:permStart w:id="1611096986" w:edGrp="everyone" w:colFirst="1" w:colLast="1"/>
            <w:permEnd w:id="129816795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529941535" w:edGrp="everyone" w:colFirst="3" w:colLast="3"/>
            <w:permStart w:id="1508770674" w:edGrp="everyone" w:colFirst="1" w:colLast="1"/>
            <w:permEnd w:id="745744033"/>
            <w:permEnd w:id="161109698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529941535"/>
      <w:permEnd w:id="1508770674"/>
    </w:tbl>
    <w:p w:rsidR="00FC5424" w:rsidRPr="00BF6F3F" w:rsidRDefault="00FC5424" w:rsidP="00FC5424"/>
    <w:p w:rsidR="003734DF" w:rsidRPr="00BF6F3F" w:rsidRDefault="003734DF" w:rsidP="003734DF"/>
    <w:p w:rsidR="00BE3EF3" w:rsidRPr="00BF6F3F" w:rsidRDefault="00BE3EF3" w:rsidP="003734DF"/>
    <w:p w:rsidR="003734DF" w:rsidRDefault="003734DF" w:rsidP="003734DF">
      <w:pPr>
        <w:spacing w:after="0"/>
      </w:pPr>
      <w:r w:rsidRPr="00BF6F3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30" w:rsidRDefault="00C17430" w:rsidP="00EF4F7D">
      <w:pPr>
        <w:spacing w:after="0" w:line="240" w:lineRule="auto"/>
      </w:pPr>
      <w:r>
        <w:separator/>
      </w:r>
    </w:p>
  </w:endnote>
  <w:endnote w:type="continuationSeparator" w:id="0">
    <w:p w:rsidR="00C17430" w:rsidRDefault="00C17430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30" w:rsidRDefault="00C17430" w:rsidP="00EF4F7D">
      <w:pPr>
        <w:spacing w:after="0" w:line="240" w:lineRule="auto"/>
      </w:pPr>
      <w:r>
        <w:separator/>
      </w:r>
    </w:p>
  </w:footnote>
  <w:footnote w:type="continuationSeparator" w:id="0">
    <w:p w:rsidR="00C17430" w:rsidRDefault="00C17430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26E8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C74841">
                            <w:rPr>
                              <w:rFonts w:ascii="Book Antiqua" w:hAnsi="Book Antiqua"/>
                            </w:rPr>
                            <w:t>z.272.3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26E8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C74841">
                      <w:rPr>
                        <w:rFonts w:ascii="Book Antiqua" w:hAnsi="Book Antiqua"/>
                      </w:rPr>
                      <w:t>z.272.3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EF350A">
      <w:rPr>
        <w:rFonts w:ascii="Book Antiqua" w:hAnsi="Book Antiqua"/>
      </w:rPr>
      <w:t>3</w:t>
    </w:r>
    <w:r w:rsidR="002B07C8">
      <w:rPr>
        <w:rFonts w:ascii="Book Antiqua" w:hAnsi="Book Antiqua"/>
      </w:rPr>
      <w:t>s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3wWaHVbbKKM4ATLauJJ5pEzTDH0=" w:salt="NJ5dMwjvyy5NqxndMvmzcw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832F1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11C5F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07C8"/>
    <w:rsid w:val="002B45B6"/>
    <w:rsid w:val="002B4BEE"/>
    <w:rsid w:val="002B7C2D"/>
    <w:rsid w:val="002C299B"/>
    <w:rsid w:val="002C5376"/>
    <w:rsid w:val="002C6581"/>
    <w:rsid w:val="002D757D"/>
    <w:rsid w:val="002E2ACE"/>
    <w:rsid w:val="002F146E"/>
    <w:rsid w:val="002F5A0A"/>
    <w:rsid w:val="003008F9"/>
    <w:rsid w:val="00300E72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356B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2AB2"/>
    <w:rsid w:val="00513326"/>
    <w:rsid w:val="00516E8E"/>
    <w:rsid w:val="0051732F"/>
    <w:rsid w:val="0051754A"/>
    <w:rsid w:val="00521D25"/>
    <w:rsid w:val="00527236"/>
    <w:rsid w:val="005308C9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2241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6FE5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154"/>
    <w:rsid w:val="008A6964"/>
    <w:rsid w:val="008E01D6"/>
    <w:rsid w:val="008E2658"/>
    <w:rsid w:val="008E3F9E"/>
    <w:rsid w:val="008E74FB"/>
    <w:rsid w:val="008F5563"/>
    <w:rsid w:val="008F7CF3"/>
    <w:rsid w:val="00906EF4"/>
    <w:rsid w:val="00926E8C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14CF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591D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028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035C"/>
    <w:rsid w:val="00B91E47"/>
    <w:rsid w:val="00BA1A3E"/>
    <w:rsid w:val="00BB3AFC"/>
    <w:rsid w:val="00BB67CC"/>
    <w:rsid w:val="00BC27B8"/>
    <w:rsid w:val="00BC6F42"/>
    <w:rsid w:val="00BE3EF3"/>
    <w:rsid w:val="00BF2928"/>
    <w:rsid w:val="00BF6F3F"/>
    <w:rsid w:val="00C04300"/>
    <w:rsid w:val="00C13102"/>
    <w:rsid w:val="00C1639E"/>
    <w:rsid w:val="00C17430"/>
    <w:rsid w:val="00C22BEA"/>
    <w:rsid w:val="00C24648"/>
    <w:rsid w:val="00C30D04"/>
    <w:rsid w:val="00C32814"/>
    <w:rsid w:val="00C35DF7"/>
    <w:rsid w:val="00C41F4B"/>
    <w:rsid w:val="00C43731"/>
    <w:rsid w:val="00C7484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301A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350A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8707-BC31-4735-92C0-11F3511C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829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4</cp:revision>
  <dcterms:created xsi:type="dcterms:W3CDTF">2018-06-25T13:53:00Z</dcterms:created>
  <dcterms:modified xsi:type="dcterms:W3CDTF">2018-07-19T10:44:00Z</dcterms:modified>
</cp:coreProperties>
</file>