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FB36CD" w:rsidRDefault="003E6B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F755A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B66C6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E4B7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metody  z wykorzystaniem aparatu Applied Biosystems 7500 FAST Real Time PCR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134"/>
        <w:gridCol w:w="954"/>
        <w:gridCol w:w="1451"/>
        <w:gridCol w:w="947"/>
        <w:gridCol w:w="1387"/>
        <w:gridCol w:w="1387"/>
        <w:gridCol w:w="1387"/>
        <w:gridCol w:w="2551"/>
      </w:tblGrid>
      <w:tr w:rsidR="00BE3EF3" w:rsidTr="00140817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140817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0F9" w:rsidRDefault="004B12E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3B40F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B40F9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140817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B40F9" w:rsidRPr="00DE71BF" w:rsidTr="003B40F9">
        <w:trPr>
          <w:trHeight w:val="89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68551743" w:edGrp="everyone" w:colFirst="4" w:colLast="4"/>
            <w:permStart w:id="1095768777" w:edGrp="everyone" w:colFirst="5" w:colLast="5"/>
            <w:permStart w:id="986997524" w:edGrp="everyone" w:colFirst="6" w:colLast="6"/>
            <w:permStart w:id="934747038" w:edGrp="everyone" w:colFirst="7" w:colLast="7"/>
            <w:permStart w:id="25696887" w:edGrp="everyone" w:colFirst="8" w:colLast="8"/>
            <w:permStart w:id="570651319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7583F">
              <w:rPr>
                <w:rFonts w:ascii="Calibri" w:hAnsi="Calibri" w:cs="Calibri"/>
                <w:sz w:val="20"/>
                <w:szCs w:val="20"/>
                <w:lang w:val="en-US"/>
              </w:rPr>
              <w:t>AmpliTaq Gold® DNA Polymerase with Buffer II and MgCl2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Polimeraza   Ampli Taq Gold DNA 250U Buffer II dostarczona z buforem  10X PCR  bez magnezu i osobno 25mM MgCl2 roztwór. Produkt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>LIFE</w:t>
            </w:r>
            <w:r w:rsidR="00AA6D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 xml:space="preserve">TECHNOLOGIES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>o nr kat. N8080241,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79669790" w:edGrp="everyone" w:colFirst="9" w:colLast="9"/>
            <w:permEnd w:id="1668551743"/>
            <w:permEnd w:id="1095768777"/>
            <w:permEnd w:id="986997524"/>
            <w:permEnd w:id="934747038"/>
            <w:permEnd w:id="25696887"/>
            <w:permEnd w:id="570651319"/>
          </w:p>
        </w:tc>
        <w:tc>
          <w:tcPr>
            <w:tcW w:w="3411" w:type="dxa"/>
            <w:gridSpan w:val="2"/>
            <w:vMerge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07583F">
        <w:trPr>
          <w:trHeight w:val="556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98578120" w:edGrp="everyone" w:colFirst="4" w:colLast="4"/>
            <w:permStart w:id="637157010" w:edGrp="everyone" w:colFirst="5" w:colLast="5"/>
            <w:permStart w:id="1766395696" w:edGrp="everyone" w:colFirst="6" w:colLast="6"/>
            <w:permStart w:id="1828477086" w:edGrp="everyone" w:colFirst="7" w:colLast="7"/>
            <w:permStart w:id="627466443" w:edGrp="everyone" w:colFirst="8" w:colLast="8"/>
            <w:permStart w:id="470575525" w:edGrp="everyone" w:colFirst="9" w:colLast="9"/>
            <w:permEnd w:id="1879669790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Bufor TaqMan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 xml:space="preserve">LIFE TECHNOLOGIES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>o nr kat.4440038,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FB36CD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12810396" w:edGrp="everyone" w:colFirst="9" w:colLast="9"/>
            <w:permEnd w:id="798578120"/>
            <w:permEnd w:id="637157010"/>
            <w:permEnd w:id="1766395696"/>
            <w:permEnd w:id="1828477086"/>
            <w:permEnd w:id="627466443"/>
            <w:permEnd w:id="470575525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8572E5">
        <w:trPr>
          <w:trHeight w:val="504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4929647" w:edGrp="everyone" w:colFirst="4" w:colLast="4"/>
            <w:permStart w:id="575961420" w:edGrp="everyone" w:colFirst="5" w:colLast="5"/>
            <w:permStart w:id="1170354157" w:edGrp="everyone" w:colFirst="6" w:colLast="6"/>
            <w:permStart w:id="1009866772" w:edGrp="everyone" w:colFirst="7" w:colLast="7"/>
            <w:permStart w:id="632385163" w:edGrp="everyone" w:colFirst="8" w:colLast="8"/>
            <w:permStart w:id="1852521121" w:edGrp="everyone" w:colFirst="9" w:colLast="9"/>
            <w:permEnd w:id="1112810396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3B40F9" w:rsidP="0007583F">
            <w:pPr>
              <w:pStyle w:val="Stopka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Nukleotyd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 xml:space="preserve">dNTP </w:t>
            </w:r>
            <w:r w:rsidRPr="0007583F">
              <w:rPr>
                <w:color w:val="000000"/>
                <w:sz w:val="20"/>
                <w:szCs w:val="20"/>
              </w:rPr>
              <w:t xml:space="preserve">Blend with dTTP 10mM w ilości 1ml. </w:t>
            </w:r>
          </w:p>
          <w:p w:rsidR="003B40F9" w:rsidRPr="0007583F" w:rsidRDefault="003B40F9" w:rsidP="0007583F">
            <w:pPr>
              <w:pStyle w:val="Stopka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Style w:val="ng-binding"/>
                <w:sz w:val="20"/>
                <w:szCs w:val="20"/>
              </w:rPr>
              <w:t>4303441, lub równoważny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8572E5">
        <w:trPr>
          <w:trHeight w:val="49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3970889" w:edGrp="everyone" w:colFirst="9" w:colLast="9"/>
            <w:permEnd w:id="634929647"/>
            <w:permEnd w:id="575961420"/>
            <w:permEnd w:id="1170354157"/>
            <w:permEnd w:id="1009866772"/>
            <w:permEnd w:id="632385163"/>
            <w:permEnd w:id="1852521121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07583F">
        <w:trPr>
          <w:trHeight w:val="511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569688" w:edGrp="everyone" w:colFirst="4" w:colLast="4"/>
            <w:permStart w:id="1022714290" w:edGrp="everyone" w:colFirst="5" w:colLast="5"/>
            <w:permStart w:id="1825916344" w:edGrp="everyone" w:colFirst="6" w:colLast="6"/>
            <w:permStart w:id="546177608" w:edGrp="everyone" w:colFirst="7" w:colLast="7"/>
            <w:permStart w:id="819800891" w:edGrp="everyone" w:colFirst="8" w:colLast="8"/>
            <w:permStart w:id="77351630" w:edGrp="everyone" w:colFirst="9" w:colLast="9"/>
            <w:permEnd w:id="178397088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Folia do płytek MicroAmp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Fonts w:cs="Calibri"/>
                <w:sz w:val="20"/>
                <w:szCs w:val="20"/>
              </w:rPr>
              <w:t>4311971,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 = 100 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FB36CD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303846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2444951" w:edGrp="everyone" w:colFirst="9" w:colLast="9"/>
            <w:permEnd w:id="71569688"/>
            <w:permEnd w:id="1022714290"/>
            <w:permEnd w:id="1825916344"/>
            <w:permEnd w:id="546177608"/>
            <w:permEnd w:id="819800891"/>
            <w:permEnd w:id="77351630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BE3EF3" w:rsidTr="0007583F">
        <w:trPr>
          <w:trHeight w:val="496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8360174" w:edGrp="everyone" w:colFirst="4" w:colLast="4"/>
            <w:permStart w:id="337844672" w:edGrp="everyone" w:colFirst="5" w:colLast="5"/>
            <w:permStart w:id="500773097" w:edGrp="everyone" w:colFirst="6" w:colLast="6"/>
            <w:permStart w:id="1000625929" w:edGrp="everyone" w:colFirst="7" w:colLast="7"/>
            <w:permStart w:id="1768246519" w:edGrp="everyone" w:colFirst="8" w:colLast="8"/>
            <w:permStart w:id="482411887" w:edGrp="everyone" w:colFirst="9" w:colLast="9"/>
            <w:permEnd w:id="252444951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MicroAmp płytki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Fonts w:cs="Calibri"/>
                <w:sz w:val="20"/>
                <w:szCs w:val="20"/>
              </w:rPr>
              <w:t>4346907,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D717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 = 10 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FB36CD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780365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BE3EF3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9311700" w:edGrp="everyone" w:colFirst="9" w:colLast="9"/>
            <w:permEnd w:id="398360174"/>
            <w:permEnd w:id="337844672"/>
            <w:permEnd w:id="500773097"/>
            <w:permEnd w:id="1000625929"/>
            <w:permEnd w:id="1768246519"/>
            <w:permEnd w:id="48241188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36CD" w:rsidRPr="00BE3EF3" w:rsidTr="00FB36CD">
        <w:trPr>
          <w:trHeight w:val="425"/>
        </w:trPr>
        <w:tc>
          <w:tcPr>
            <w:tcW w:w="559" w:type="dxa"/>
            <w:vMerge w:val="restart"/>
            <w:vAlign w:val="center"/>
          </w:tcPr>
          <w:p w:rsidR="00FB36CD" w:rsidRPr="00AE4B79" w:rsidRDefault="00FB36CD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4334643" w:edGrp="everyone" w:colFirst="4" w:colLast="4"/>
            <w:permStart w:id="951336221" w:edGrp="everyone" w:colFirst="5" w:colLast="5"/>
            <w:permStart w:id="501942309" w:edGrp="everyone" w:colFirst="6" w:colLast="6"/>
            <w:permStart w:id="988835825" w:edGrp="everyone" w:colFirst="7" w:colLast="7"/>
            <w:permStart w:id="1378240732" w:edGrp="everyone" w:colFirst="8" w:colLast="8"/>
            <w:permStart w:id="1321025942" w:edGrp="everyone" w:colFirst="9" w:colLast="9"/>
            <w:permEnd w:id="1919311700"/>
          </w:p>
        </w:tc>
        <w:tc>
          <w:tcPr>
            <w:tcW w:w="3411" w:type="dxa"/>
            <w:gridSpan w:val="2"/>
            <w:vMerge w:val="restart"/>
            <w:vAlign w:val="center"/>
          </w:tcPr>
          <w:p w:rsidR="00FB36CD" w:rsidRPr="00FB36CD" w:rsidRDefault="00FB36CD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FB36CD">
              <w:rPr>
                <w:rFonts w:cs="Calibri"/>
                <w:sz w:val="20"/>
                <w:szCs w:val="20"/>
              </w:rPr>
              <w:t>Sonda TaqMan MGB</w:t>
            </w:r>
            <w:r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  <w:r w:rsidRPr="0007583F">
              <w:rPr>
                <w:color w:val="000000"/>
                <w:sz w:val="20"/>
                <w:szCs w:val="20"/>
              </w:rPr>
              <w:t xml:space="preserve">Produkt LIFE TECHNOLOGIES o </w:t>
            </w:r>
            <w:r w:rsidRPr="00FB36CD">
              <w:rPr>
                <w:rFonts w:cs="Calibri"/>
                <w:sz w:val="20"/>
                <w:szCs w:val="20"/>
              </w:rPr>
              <w:t>nr kat. 4316034,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FB36CD" w:rsidRPr="0007583F" w:rsidRDefault="00FB36CD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FB36CD" w:rsidRPr="0007583F" w:rsidRDefault="00FB36CD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B36CD" w:rsidRPr="00780365" w:rsidRDefault="00FB36CD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36CD" w:rsidRPr="00BE3EF3" w:rsidTr="00FB36CD">
        <w:trPr>
          <w:trHeight w:val="496"/>
        </w:trPr>
        <w:tc>
          <w:tcPr>
            <w:tcW w:w="559" w:type="dxa"/>
            <w:vMerge/>
            <w:vAlign w:val="center"/>
          </w:tcPr>
          <w:p w:rsidR="00FB36CD" w:rsidRPr="00AE4B79" w:rsidRDefault="00FB36CD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5009927" w:edGrp="everyone" w:colFirst="9" w:colLast="9"/>
            <w:permEnd w:id="1864334643"/>
            <w:permEnd w:id="951336221"/>
            <w:permEnd w:id="501942309"/>
            <w:permEnd w:id="988835825"/>
            <w:permEnd w:id="1378240732"/>
            <w:permEnd w:id="1321025942"/>
          </w:p>
        </w:tc>
        <w:tc>
          <w:tcPr>
            <w:tcW w:w="3411" w:type="dxa"/>
            <w:gridSpan w:val="2"/>
            <w:vMerge/>
            <w:vAlign w:val="center"/>
          </w:tcPr>
          <w:p w:rsidR="00FB36CD" w:rsidRPr="00FB36CD" w:rsidRDefault="00FB36CD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B36CD" w:rsidRDefault="00FB36CD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FB36CD" w:rsidRDefault="00FB36CD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FB36CD" w:rsidRPr="00780365" w:rsidRDefault="00FB36CD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6CD" w:rsidRPr="00780365" w:rsidRDefault="00FB36C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BE3EF3" w:rsidTr="0007583F">
        <w:trPr>
          <w:trHeight w:val="351"/>
        </w:trPr>
        <w:tc>
          <w:tcPr>
            <w:tcW w:w="559" w:type="dxa"/>
            <w:vMerge w:val="restart"/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2489122" w:edGrp="everyone" w:colFirst="4" w:colLast="4"/>
            <w:permStart w:id="1447969594" w:edGrp="everyone" w:colFirst="5" w:colLast="5"/>
            <w:permStart w:id="653084136" w:edGrp="everyone" w:colFirst="6" w:colLast="6"/>
            <w:permStart w:id="1870142117" w:edGrp="everyone" w:colFirst="7" w:colLast="7"/>
            <w:permStart w:id="643312830" w:edGrp="everyone" w:colFirst="8" w:colLast="8"/>
            <w:permStart w:id="2052796074" w:edGrp="everyone" w:colFirst="9" w:colLast="9"/>
            <w:permEnd w:id="1825009927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5E1184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5E1184">
              <w:rPr>
                <w:rFonts w:cs="Calibri"/>
                <w:sz w:val="20"/>
                <w:szCs w:val="20"/>
                <w:lang w:val="en-US"/>
              </w:rPr>
              <w:t xml:space="preserve">SYBR Gold nucleic gel acid stain. </w:t>
            </w:r>
          </w:p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cs="Calibri"/>
                <w:sz w:val="20"/>
                <w:szCs w:val="20"/>
              </w:rPr>
              <w:t xml:space="preserve">LIFE TECHNOLOGIES </w:t>
            </w:r>
            <w:r w:rsidRPr="0007583F">
              <w:rPr>
                <w:rFonts w:cs="Calibri"/>
                <w:sz w:val="20"/>
                <w:szCs w:val="20"/>
              </w:rPr>
              <w:t>o nr kat. S-11494,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4A5F6E" w:rsidRPr="0007583F" w:rsidRDefault="00FB36CD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5F6E" w:rsidRPr="0007583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A5F6E" w:rsidRPr="00780365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BE3EF3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5883238" w:edGrp="everyone" w:colFirst="9" w:colLast="9"/>
            <w:permEnd w:id="382489122"/>
            <w:permEnd w:id="1447969594"/>
            <w:permEnd w:id="653084136"/>
            <w:permEnd w:id="1870142117"/>
            <w:permEnd w:id="643312830"/>
            <w:permEnd w:id="2052796074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4A5F6E" w:rsidTr="0007583F">
        <w:trPr>
          <w:trHeight w:val="656"/>
        </w:trPr>
        <w:tc>
          <w:tcPr>
            <w:tcW w:w="559" w:type="dxa"/>
            <w:vMerge w:val="restart"/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2192617" w:edGrp="everyone" w:colFirst="4" w:colLast="4"/>
            <w:permStart w:id="93261434" w:edGrp="everyone" w:colFirst="5" w:colLast="5"/>
            <w:permStart w:id="718372763" w:edGrp="everyone" w:colFirst="6" w:colLast="6"/>
            <w:permStart w:id="955277633" w:edGrp="everyone" w:colFirst="7" w:colLast="7"/>
            <w:permStart w:id="322010377" w:edGrp="everyone" w:colFirst="8" w:colLast="8"/>
            <w:permStart w:id="17129858" w:edGrp="everyone" w:colFirst="9" w:colLast="9"/>
            <w:permEnd w:id="525883238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07583F">
              <w:rPr>
                <w:rFonts w:cs="Calibri"/>
                <w:sz w:val="20"/>
                <w:szCs w:val="20"/>
                <w:lang w:val="en-US"/>
              </w:rPr>
              <w:t xml:space="preserve">7500 Fast Real-Time PCR System Spectral Calibration Kit I. </w:t>
            </w:r>
          </w:p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cs="Calibri"/>
                <w:sz w:val="20"/>
                <w:szCs w:val="20"/>
              </w:rPr>
              <w:t>LIFE TECHNOLOGIES</w:t>
            </w:r>
            <w:r w:rsidRPr="0007583F">
              <w:rPr>
                <w:rFonts w:cs="Calibri"/>
                <w:sz w:val="20"/>
                <w:szCs w:val="20"/>
              </w:rPr>
              <w:t>, nr kat. 4360788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07583F">
              <w:rPr>
                <w:rFonts w:cs="Calibri"/>
                <w:sz w:val="20"/>
                <w:szCs w:val="20"/>
                <w:lang w:val="en-US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4A5F6E" w:rsidRPr="0007583F" w:rsidRDefault="004A5F6E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7583F">
              <w:rPr>
                <w:b/>
                <w:sz w:val="20"/>
                <w:szCs w:val="20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A5F6E" w:rsidRPr="004A5F6E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4A5F6E" w:rsidRPr="004A5F6E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68264969" w:edGrp="everyone" w:colFirst="9" w:colLast="9"/>
            <w:permEnd w:id="422192617"/>
            <w:permEnd w:id="93261434"/>
            <w:permEnd w:id="718372763"/>
            <w:permEnd w:id="955277633"/>
            <w:permEnd w:id="322010377"/>
            <w:permEnd w:id="17129858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B26CE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3B40F9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0693989" w:edGrp="everyone" w:colFirst="3" w:colLast="3"/>
            <w:permStart w:id="1534157018" w:edGrp="everyone" w:colFirst="1" w:colLast="1"/>
            <w:permEnd w:id="116826496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Default="003B40F9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tr w:rsidR="003B40F9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721377990" w:edGrp="everyone" w:colFirst="3" w:colLast="3"/>
            <w:permStart w:id="158741130" w:edGrp="everyone" w:colFirst="1" w:colLast="1"/>
            <w:permEnd w:id="60693989"/>
            <w:permEnd w:id="153415701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Pr="00742498" w:rsidRDefault="003B40F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permEnd w:id="721377990"/>
      <w:permEnd w:id="158741130"/>
    </w:tbl>
    <w:p w:rsidR="00BE3EF3" w:rsidRDefault="00BE3EF3" w:rsidP="003734DF"/>
    <w:p w:rsidR="004A5F6E" w:rsidRDefault="004A5F6E" w:rsidP="003734DF"/>
    <w:p w:rsidR="004A5F6E" w:rsidRPr="004A5F6E" w:rsidRDefault="004A5F6E" w:rsidP="003734DF"/>
    <w:p w:rsidR="003734DF" w:rsidRDefault="003734DF" w:rsidP="003734DF">
      <w:pPr>
        <w:spacing w:after="0"/>
      </w:pPr>
      <w:r w:rsidRPr="004A5F6E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A5F6E">
      <w:headerReference w:type="default" r:id="rId9"/>
      <w:footerReference w:type="default" r:id="rId10"/>
      <w:pgSz w:w="16838" w:h="11906" w:orient="landscape"/>
      <w:pgMar w:top="1986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A2" w:rsidRDefault="00837FA2" w:rsidP="00EF4F7D">
      <w:pPr>
        <w:spacing w:after="0" w:line="240" w:lineRule="auto"/>
      </w:pPr>
      <w:r>
        <w:separator/>
      </w:r>
    </w:p>
  </w:endnote>
  <w:endnote w:type="continuationSeparator" w:id="0">
    <w:p w:rsidR="00837FA2" w:rsidRDefault="00837FA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15843"/>
      <w:docPartObj>
        <w:docPartGallery w:val="Page Numbers (Bottom of Page)"/>
        <w:docPartUnique/>
      </w:docPartObj>
    </w:sdtPr>
    <w:sdtEndPr/>
    <w:sdtContent>
      <w:p w:rsidR="00B66C64" w:rsidRDefault="00B66C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84">
          <w:rPr>
            <w:noProof/>
          </w:rPr>
          <w:t>1</w:t>
        </w:r>
        <w:r>
          <w:fldChar w:fldCharType="end"/>
        </w:r>
      </w:p>
    </w:sdtContent>
  </w:sdt>
  <w:p w:rsidR="00B66C64" w:rsidRDefault="00B66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A2" w:rsidRDefault="00837FA2" w:rsidP="00EF4F7D">
      <w:pPr>
        <w:spacing w:after="0" w:line="240" w:lineRule="auto"/>
      </w:pPr>
      <w:r>
        <w:separator/>
      </w:r>
    </w:p>
  </w:footnote>
  <w:footnote w:type="continuationSeparator" w:id="0">
    <w:p w:rsidR="00837FA2" w:rsidRDefault="00837FA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8B9C8" wp14:editId="5F7BD57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83B33" wp14:editId="32C3E3A0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FB36CD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5E1184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FB36CD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5E1184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4B12EE">
      <w:rPr>
        <w:rFonts w:ascii="Book Antiqua" w:hAnsi="Book Antiqua"/>
      </w:rPr>
      <w:t>3</w:t>
    </w:r>
    <w:r w:rsidR="00FB36CD">
      <w:rPr>
        <w:rFonts w:ascii="Book Antiqua" w:hAnsi="Book Antiqua"/>
      </w:rPr>
      <w:t>h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gom7BcUoYnUsaeYNfwCjCbxPzZE=" w:salt="m2ivopgeUnuAJFH/MQI1k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847"/>
    <w:rsid w:val="00012A29"/>
    <w:rsid w:val="00014C90"/>
    <w:rsid w:val="00014F6B"/>
    <w:rsid w:val="00020984"/>
    <w:rsid w:val="00025D71"/>
    <w:rsid w:val="00034405"/>
    <w:rsid w:val="00044E39"/>
    <w:rsid w:val="00060BCD"/>
    <w:rsid w:val="0007583F"/>
    <w:rsid w:val="000857C2"/>
    <w:rsid w:val="000947A3"/>
    <w:rsid w:val="0009535B"/>
    <w:rsid w:val="000A6A7E"/>
    <w:rsid w:val="000A783D"/>
    <w:rsid w:val="000B1A8D"/>
    <w:rsid w:val="000C0EFF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40817"/>
    <w:rsid w:val="001534AA"/>
    <w:rsid w:val="00157DAD"/>
    <w:rsid w:val="0017425A"/>
    <w:rsid w:val="001906DF"/>
    <w:rsid w:val="001949BA"/>
    <w:rsid w:val="001951AC"/>
    <w:rsid w:val="00197498"/>
    <w:rsid w:val="001B012B"/>
    <w:rsid w:val="001B0676"/>
    <w:rsid w:val="001E669D"/>
    <w:rsid w:val="001E71A6"/>
    <w:rsid w:val="001F2539"/>
    <w:rsid w:val="0020067D"/>
    <w:rsid w:val="00201481"/>
    <w:rsid w:val="0020307A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B40F9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A5F6E"/>
    <w:rsid w:val="004B12EE"/>
    <w:rsid w:val="004B1980"/>
    <w:rsid w:val="004B6BC4"/>
    <w:rsid w:val="004D0E6D"/>
    <w:rsid w:val="004E0272"/>
    <w:rsid w:val="004E3E59"/>
    <w:rsid w:val="004E5E8C"/>
    <w:rsid w:val="004E63D2"/>
    <w:rsid w:val="004E6666"/>
    <w:rsid w:val="004F1853"/>
    <w:rsid w:val="004F53FB"/>
    <w:rsid w:val="00503AA6"/>
    <w:rsid w:val="00510829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D7861"/>
    <w:rsid w:val="005E1184"/>
    <w:rsid w:val="005E4B18"/>
    <w:rsid w:val="005F3267"/>
    <w:rsid w:val="005F3AE6"/>
    <w:rsid w:val="005F43C8"/>
    <w:rsid w:val="005F53FF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6511"/>
    <w:rsid w:val="00767F9A"/>
    <w:rsid w:val="00772B4E"/>
    <w:rsid w:val="00780365"/>
    <w:rsid w:val="00790004"/>
    <w:rsid w:val="0079642E"/>
    <w:rsid w:val="00796A5D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37FA2"/>
    <w:rsid w:val="008443A5"/>
    <w:rsid w:val="00855B2D"/>
    <w:rsid w:val="008572E5"/>
    <w:rsid w:val="00864D54"/>
    <w:rsid w:val="00871752"/>
    <w:rsid w:val="0088049A"/>
    <w:rsid w:val="00882528"/>
    <w:rsid w:val="00886932"/>
    <w:rsid w:val="00895822"/>
    <w:rsid w:val="008A6964"/>
    <w:rsid w:val="008D742E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38FF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146C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A6D8D"/>
    <w:rsid w:val="00AB42DC"/>
    <w:rsid w:val="00AC4B95"/>
    <w:rsid w:val="00AD1101"/>
    <w:rsid w:val="00AD182D"/>
    <w:rsid w:val="00AD258D"/>
    <w:rsid w:val="00AD2A69"/>
    <w:rsid w:val="00AE4B79"/>
    <w:rsid w:val="00AE60FD"/>
    <w:rsid w:val="00AE61C3"/>
    <w:rsid w:val="00AE67B9"/>
    <w:rsid w:val="00AF49CE"/>
    <w:rsid w:val="00B01112"/>
    <w:rsid w:val="00B15D8B"/>
    <w:rsid w:val="00B26CE5"/>
    <w:rsid w:val="00B32851"/>
    <w:rsid w:val="00B35B6D"/>
    <w:rsid w:val="00B415CF"/>
    <w:rsid w:val="00B5031B"/>
    <w:rsid w:val="00B5525F"/>
    <w:rsid w:val="00B55CCA"/>
    <w:rsid w:val="00B66C64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17C61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1726"/>
    <w:rsid w:val="00D76900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1684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0625"/>
    <w:rsid w:val="00EC3910"/>
    <w:rsid w:val="00EC7F2E"/>
    <w:rsid w:val="00EF4434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55A2"/>
    <w:rsid w:val="00F8242D"/>
    <w:rsid w:val="00F91280"/>
    <w:rsid w:val="00F93FF1"/>
    <w:rsid w:val="00FA23E7"/>
    <w:rsid w:val="00FA7AD3"/>
    <w:rsid w:val="00FB36CD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BE27-9FA6-4D79-A558-7FE3766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285</Words>
  <Characters>1715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20</cp:revision>
  <dcterms:created xsi:type="dcterms:W3CDTF">2015-05-14T11:43:00Z</dcterms:created>
  <dcterms:modified xsi:type="dcterms:W3CDTF">2018-07-17T12:00:00Z</dcterms:modified>
</cp:coreProperties>
</file>