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5A597B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Część: IV:</w:t>
      </w:r>
      <w:r w:rsidR="00923EE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DA488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1B6C31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łaźni wodnej</w:t>
      </w:r>
      <w:r w:rsidR="001B6C31" w:rsidRPr="001B6C31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z wytrząsaniem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110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04558869" w:edGrp="everyone" w:colFirst="7" w:colLast="7"/>
            <w:permStart w:id="797397902" w:edGrp="everyone" w:colFirst="6" w:colLast="6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Pr="00E53A7B" w:rsidRDefault="001B6C31" w:rsidP="007B4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B6C3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Łaźnia wodna z wytrząsaniem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B855C3" w:rsidRDefault="00621E31" w:rsidP="00441A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Wymagane p</w:t>
            </w:r>
            <w:r w:rsidRPr="00B85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arametry techniczne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D2266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D2266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889863249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889863249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137724002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137724002"/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697862136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697862136"/>
          </w:p>
        </w:tc>
      </w:tr>
      <w:tr w:rsidR="00621E31" w:rsidTr="00621E31">
        <w:trPr>
          <w:trHeight w:val="8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11217963" w:edGrp="everyone" w:colFirst="4" w:colLast="4"/>
            <w:permStart w:id="41575400" w:edGrp="everyone" w:colFirst="5" w:colLast="5"/>
            <w:permEnd w:id="404558869"/>
            <w:permEnd w:id="79739790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621E31" w:rsidRDefault="002564BF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P</w:t>
            </w:r>
            <w:r w:rsidRPr="002564BF">
              <w:rPr>
                <w:sz w:val="18"/>
              </w:rPr>
              <w:t>ojemność 26,5 l</w:t>
            </w:r>
            <w:r>
              <w:rPr>
                <w:sz w:val="18"/>
              </w:rPr>
              <w:t xml:space="preserve">  </w:t>
            </w:r>
            <w:r w:rsidRPr="002564BF">
              <w:rPr>
                <w:sz w:val="18"/>
              </w:rPr>
              <w:t>± 0,5l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Pr="00C95279" w:rsidRDefault="00621E31" w:rsidP="00621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1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8555577" w:edGrp="everyone" w:colFirst="4" w:colLast="4"/>
            <w:permStart w:id="1021193270" w:edGrp="everyone" w:colFirst="5" w:colLast="5"/>
            <w:permEnd w:id="911217963"/>
            <w:permEnd w:id="4157540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2564BF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Maksymalna temperatura: </w:t>
            </w:r>
            <w:r w:rsidRPr="002564BF">
              <w:rPr>
                <w:sz w:val="18"/>
              </w:rPr>
              <w:t>99,9°C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22676946" w:edGrp="everyone" w:colFirst="4" w:colLast="4"/>
            <w:permStart w:id="1731153140" w:edGrp="everyone" w:colFirst="5" w:colLast="5"/>
            <w:permEnd w:id="88555577"/>
            <w:permEnd w:id="102119327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2564BF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J</w:t>
            </w:r>
            <w:r w:rsidRPr="002564BF">
              <w:rPr>
                <w:sz w:val="18"/>
              </w:rPr>
              <w:t>ednorodność temp. w 37°C</w:t>
            </w:r>
            <w:r>
              <w:rPr>
                <w:sz w:val="18"/>
              </w:rPr>
              <w:t xml:space="preserve"> </w:t>
            </w:r>
            <w:r w:rsidRPr="002564BF">
              <w:rPr>
                <w:sz w:val="18"/>
              </w:rPr>
              <w:t>±0,1°C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1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26018879" w:edGrp="everyone" w:colFirst="4" w:colLast="4"/>
            <w:permStart w:id="307828774" w:edGrp="everyone" w:colFirst="5" w:colLast="5"/>
            <w:permEnd w:id="1422676946"/>
            <w:permEnd w:id="173115314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2564BF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</w:t>
            </w:r>
            <w:r w:rsidRPr="002564BF">
              <w:rPr>
                <w:sz w:val="18"/>
              </w:rPr>
              <w:t>ahania temperatury</w:t>
            </w:r>
            <w:r>
              <w:rPr>
                <w:sz w:val="18"/>
              </w:rPr>
              <w:t xml:space="preserve"> </w:t>
            </w:r>
            <w:r w:rsidRPr="002564BF">
              <w:rPr>
                <w:sz w:val="18"/>
              </w:rPr>
              <w:t>±0,05°C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86497254" w:edGrp="everyone" w:colFirst="4" w:colLast="4"/>
            <w:permStart w:id="326960475" w:edGrp="everyone" w:colFirst="5" w:colLast="5"/>
            <w:permEnd w:id="626018879"/>
            <w:permEnd w:id="30782877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2564BF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R</w:t>
            </w:r>
            <w:r w:rsidRPr="002564BF">
              <w:rPr>
                <w:sz w:val="18"/>
              </w:rPr>
              <w:t>egulowana prędkość wytrząsania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93100103" w:edGrp="everyone" w:colFirst="4" w:colLast="4"/>
            <w:permStart w:id="969107747" w:edGrp="everyone" w:colFirst="5" w:colLast="5"/>
            <w:permEnd w:id="686497254"/>
            <w:permEnd w:id="32696047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2564BF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O</w:t>
            </w:r>
            <w:r w:rsidRPr="002564BF">
              <w:rPr>
                <w:sz w:val="18"/>
              </w:rPr>
              <w:t>broty / min.</w:t>
            </w:r>
            <w:r>
              <w:rPr>
                <w:sz w:val="18"/>
              </w:rPr>
              <w:t xml:space="preserve"> </w:t>
            </w:r>
            <w:r w:rsidRPr="002564BF">
              <w:rPr>
                <w:sz w:val="18"/>
              </w:rPr>
              <w:t>30 do 200 /min.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054795" w:edGrp="everyone" w:colFirst="4" w:colLast="4"/>
            <w:permStart w:id="1451130300" w:edGrp="everyone" w:colFirst="5" w:colLast="5"/>
            <w:permEnd w:id="293100103"/>
            <w:permEnd w:id="96910774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2564BF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Sterowanie mikroprocesorem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49480290" w:edGrp="everyone" w:colFirst="4" w:colLast="4"/>
            <w:permStart w:id="1763999658" w:edGrp="everyone" w:colFirst="5" w:colLast="5"/>
            <w:permEnd w:id="13054795"/>
            <w:permEnd w:id="145113030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2564BF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Wyświetlacz cyfrowy LED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16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6742217" w:edGrp="everyone" w:colFirst="4" w:colLast="4"/>
            <w:permStart w:id="1989634017" w:edGrp="everyone" w:colFirst="5" w:colLast="5"/>
            <w:permEnd w:id="1349480290"/>
            <w:permEnd w:id="176399965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2564BF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Zabezpieczenie przed przegrzaniem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1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15641349" w:edGrp="everyone" w:colFirst="4" w:colLast="4"/>
            <w:permStart w:id="2060014290" w:edGrp="everyone" w:colFirst="5" w:colLast="5"/>
            <w:permEnd w:id="166742217"/>
            <w:permEnd w:id="198963401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2564BF" w:rsidP="00541FCF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Pokrywa w zestawie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82624897" w:edGrp="everyone" w:colFirst="4" w:colLast="4"/>
            <w:permStart w:id="1278101954" w:edGrp="everyone" w:colFirst="5" w:colLast="5"/>
            <w:permEnd w:id="1115641349"/>
            <w:permEnd w:id="206001429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2564BF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Wykonanie ze stali nierdzewnej pokrytej farba epoksydową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A4883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A4883" w:rsidRDefault="00DA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8379972" w:edGrp="everyone" w:colFirst="4" w:colLast="4"/>
            <w:permStart w:id="549870201" w:edGrp="everyone" w:colFirst="5" w:colLast="5"/>
            <w:permEnd w:id="482624897"/>
            <w:permEnd w:id="127810195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4883" w:rsidRDefault="00DA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4883" w:rsidRDefault="00DA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883" w:rsidRDefault="00DA4883" w:rsidP="0075077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Wymiary zewnętrzne, nie</w:t>
            </w:r>
            <w:r w:rsidR="002564BF">
              <w:rPr>
                <w:sz w:val="18"/>
              </w:rPr>
              <w:t xml:space="preserve"> większe niż (</w:t>
            </w:r>
            <w:proofErr w:type="spellStart"/>
            <w:r w:rsidR="002564BF">
              <w:rPr>
                <w:sz w:val="18"/>
              </w:rPr>
              <w:t>szer</w:t>
            </w:r>
            <w:proofErr w:type="spellEnd"/>
            <w:r w:rsidR="002564BF">
              <w:rPr>
                <w:sz w:val="18"/>
              </w:rPr>
              <w:t>/</w:t>
            </w:r>
            <w:proofErr w:type="spellStart"/>
            <w:r w:rsidR="002564BF">
              <w:rPr>
                <w:sz w:val="18"/>
              </w:rPr>
              <w:t>głęb</w:t>
            </w:r>
            <w:proofErr w:type="spellEnd"/>
            <w:r w:rsidR="002564BF">
              <w:rPr>
                <w:sz w:val="18"/>
              </w:rPr>
              <w:t>/</w:t>
            </w:r>
            <w:proofErr w:type="spellStart"/>
            <w:r w:rsidR="002564BF">
              <w:rPr>
                <w:sz w:val="18"/>
              </w:rPr>
              <w:t>wys</w:t>
            </w:r>
            <w:proofErr w:type="spellEnd"/>
            <w:r w:rsidR="002564BF">
              <w:rPr>
                <w:sz w:val="18"/>
              </w:rPr>
              <w:t>): 970 x 360 x 240</w:t>
            </w:r>
            <w:r>
              <w:rPr>
                <w:sz w:val="18"/>
              </w:rPr>
              <w:t xml:space="preserve"> mm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83" w:rsidRPr="004D7631" w:rsidRDefault="00DA488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83" w:rsidRPr="004D7631" w:rsidRDefault="00DA488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4883" w:rsidRPr="004D7631" w:rsidRDefault="00DA488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A4883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A4883" w:rsidRDefault="00DA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16532149" w:edGrp="everyone" w:colFirst="4" w:colLast="4"/>
            <w:permStart w:id="208220943" w:edGrp="everyone" w:colFirst="5" w:colLast="5"/>
            <w:permEnd w:id="118379972"/>
            <w:permEnd w:id="54987020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4883" w:rsidRDefault="00DA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4883" w:rsidRDefault="00DA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883" w:rsidRDefault="00DA4883" w:rsidP="002564BF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Wymiary wewnętrzne, nie większe niż (</w:t>
            </w:r>
            <w:proofErr w:type="spellStart"/>
            <w:r>
              <w:rPr>
                <w:sz w:val="18"/>
              </w:rPr>
              <w:t>szer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głęb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wys</w:t>
            </w:r>
            <w:proofErr w:type="spellEnd"/>
            <w:r>
              <w:rPr>
                <w:sz w:val="18"/>
              </w:rPr>
              <w:t xml:space="preserve">): </w:t>
            </w:r>
            <w:r w:rsidR="002564BF">
              <w:rPr>
                <w:sz w:val="18"/>
              </w:rPr>
              <w:t>686 x 305</w:t>
            </w:r>
            <w:r>
              <w:rPr>
                <w:sz w:val="18"/>
              </w:rPr>
              <w:t xml:space="preserve"> x </w:t>
            </w:r>
            <w:r w:rsidR="002564BF">
              <w:rPr>
                <w:sz w:val="18"/>
              </w:rPr>
              <w:t>190</w:t>
            </w:r>
            <w:r>
              <w:rPr>
                <w:sz w:val="18"/>
              </w:rPr>
              <w:t xml:space="preserve"> mm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83" w:rsidRPr="004D7631" w:rsidRDefault="00DA488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83" w:rsidRPr="004D7631" w:rsidRDefault="00DA488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4883" w:rsidRPr="004D7631" w:rsidRDefault="00DA488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A4883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A4883" w:rsidRDefault="00DA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45328457" w:edGrp="everyone" w:colFirst="4" w:colLast="4"/>
            <w:permStart w:id="1417290505" w:edGrp="everyone" w:colFirst="5" w:colLast="5"/>
            <w:permEnd w:id="1016532149"/>
            <w:permEnd w:id="20822094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4883" w:rsidRDefault="00DA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4883" w:rsidRDefault="00DA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883" w:rsidRDefault="00DA4883" w:rsidP="00750779">
            <w:pPr>
              <w:spacing w:after="0"/>
              <w:rPr>
                <w:sz w:val="18"/>
                <w:lang w:val="en-US"/>
              </w:rPr>
            </w:pPr>
            <w:r>
              <w:rPr>
                <w:sz w:val="18"/>
              </w:rPr>
              <w:t>Napięcie</w:t>
            </w:r>
            <w:r>
              <w:rPr>
                <w:sz w:val="18"/>
                <w:lang w:val="en-US"/>
              </w:rPr>
              <w:t xml:space="preserve"> 50 Hz / 220-240 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83" w:rsidRPr="004D7631" w:rsidRDefault="00DA488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83" w:rsidRPr="004D7631" w:rsidRDefault="00DA488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883" w:rsidRPr="004D7631" w:rsidRDefault="00DA488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A4883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83" w:rsidRDefault="00DA4883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428890157" w:edGrp="everyone" w:colFirst="1" w:colLast="1"/>
            <w:permStart w:id="1743334008" w:edGrp="everyone" w:colFirst="3" w:colLast="3"/>
            <w:permEnd w:id="2045328457"/>
            <w:permEnd w:id="141729050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883" w:rsidRPr="00E014E3" w:rsidRDefault="00DA4883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4883" w:rsidRDefault="00DA4883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4883" w:rsidRPr="00E014E3" w:rsidRDefault="00DA4883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DA4883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4883" w:rsidRDefault="00DA4883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2099909529" w:edGrp="everyone" w:colFirst="1" w:colLast="1"/>
            <w:permStart w:id="1188561794" w:edGrp="everyone" w:colFirst="3" w:colLast="3"/>
            <w:permEnd w:id="1428890157"/>
            <w:permEnd w:id="174333400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883" w:rsidRPr="00742498" w:rsidRDefault="00DA4883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83" w:rsidRPr="00742498" w:rsidRDefault="00DA4883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4883" w:rsidRPr="00E014E3" w:rsidRDefault="00DA4883" w:rsidP="000946FC">
            <w:pPr>
              <w:spacing w:after="0" w:line="259" w:lineRule="auto"/>
              <w:rPr>
                <w:sz w:val="24"/>
              </w:rPr>
            </w:pPr>
          </w:p>
        </w:tc>
      </w:tr>
      <w:permEnd w:id="2099909529"/>
      <w:permEnd w:id="1188561794"/>
    </w:tbl>
    <w:p w:rsidR="00BE3EF3" w:rsidRDefault="00BE3EF3" w:rsidP="00B855C3">
      <w:pPr>
        <w:spacing w:after="0"/>
      </w:pPr>
    </w:p>
    <w:p w:rsidR="00B855C3" w:rsidRDefault="00B855C3" w:rsidP="00B855C3">
      <w:pPr>
        <w:spacing w:after="0"/>
      </w:pPr>
    </w:p>
    <w:p w:rsidR="00C95279" w:rsidRDefault="00C95279" w:rsidP="00B855C3">
      <w:pPr>
        <w:spacing w:after="0"/>
      </w:pPr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855C3">
      <w:headerReference w:type="default" r:id="rId9"/>
      <w:footerReference w:type="default" r:id="rId10"/>
      <w:pgSz w:w="16838" w:h="11906" w:orient="landscape"/>
      <w:pgMar w:top="1090" w:right="1417" w:bottom="142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A0" w:rsidRDefault="00564CA0" w:rsidP="00EF4F7D">
      <w:pPr>
        <w:spacing w:after="0" w:line="240" w:lineRule="auto"/>
      </w:pPr>
      <w:r>
        <w:separator/>
      </w:r>
    </w:p>
  </w:endnote>
  <w:endnote w:type="continuationSeparator" w:id="0">
    <w:p w:rsidR="00564CA0" w:rsidRDefault="00564CA0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688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A0" w:rsidRDefault="00564CA0" w:rsidP="00EF4F7D">
      <w:pPr>
        <w:spacing w:after="0" w:line="240" w:lineRule="auto"/>
      </w:pPr>
      <w:r>
        <w:separator/>
      </w:r>
    </w:p>
  </w:footnote>
  <w:footnote w:type="continuationSeparator" w:id="0">
    <w:p w:rsidR="00564CA0" w:rsidRDefault="00564CA0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Default="00906EF4" w:rsidP="005658ED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Calibri" w:eastAsia="Calibri" w:hAnsi="Calibri" w:cs="Times New Roman"/>
        <w:b/>
      </w:rPr>
    </w:pPr>
    <w:r>
      <w:rPr>
        <w:rFonts w:ascii="Bookman Old Style" w:hAnsi="Bookman Old Style"/>
        <w:b/>
        <w:szCs w:val="14"/>
      </w:rPr>
      <w:t xml:space="preserve">                </w:t>
    </w: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35071" wp14:editId="0921D3E0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C9DD29" wp14:editId="68367537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5658ED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FC36EA">
                            <w:rPr>
                              <w:rFonts w:ascii="Book Antiqua" w:hAnsi="Book Antiqua"/>
                            </w:rPr>
                            <w:t>z.</w:t>
                          </w:r>
                          <w:r w:rsidR="00FC36EA" w:rsidRPr="000E316C">
                            <w:rPr>
                              <w:rFonts w:ascii="Book Antiqua" w:hAnsi="Book Antiqua"/>
                            </w:rPr>
                            <w:t>272</w:t>
                          </w:r>
                          <w:r w:rsidR="000946FC" w:rsidRPr="005658ED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C95279" w:rsidRPr="005658ED">
                            <w:rPr>
                              <w:rFonts w:ascii="Book Antiqua" w:hAnsi="Book Antiqua"/>
                            </w:rPr>
                            <w:t>0</w:t>
                          </w:r>
                          <w:r w:rsidRPr="005658ED">
                            <w:rPr>
                              <w:rFonts w:ascii="Book Antiqua" w:hAnsi="Book Antiqua"/>
                            </w:rPr>
                            <w:t>7</w:t>
                          </w:r>
                          <w:r w:rsidR="002327D4" w:rsidRPr="005658ED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441A40">
                            <w:rPr>
                              <w:rFonts w:ascii="Book Antiqua" w:hAnsi="Book Antiqua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5658ED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FC36EA">
                      <w:rPr>
                        <w:rFonts w:ascii="Book Antiqua" w:hAnsi="Book Antiqua"/>
                      </w:rPr>
                      <w:t>z.</w:t>
                    </w:r>
                    <w:r w:rsidR="00FC36EA" w:rsidRPr="000E316C">
                      <w:rPr>
                        <w:rFonts w:ascii="Book Antiqua" w:hAnsi="Book Antiqua"/>
                      </w:rPr>
                      <w:t>272</w:t>
                    </w:r>
                    <w:r w:rsidR="000946FC" w:rsidRPr="005658ED">
                      <w:rPr>
                        <w:rFonts w:ascii="Book Antiqua" w:hAnsi="Book Antiqua"/>
                      </w:rPr>
                      <w:t>.</w:t>
                    </w:r>
                    <w:r w:rsidR="00C95279" w:rsidRPr="005658ED">
                      <w:rPr>
                        <w:rFonts w:ascii="Book Antiqua" w:hAnsi="Book Antiqua"/>
                      </w:rPr>
                      <w:t>0</w:t>
                    </w:r>
                    <w:r w:rsidRPr="005658ED">
                      <w:rPr>
                        <w:rFonts w:ascii="Book Antiqua" w:hAnsi="Book Antiqua"/>
                      </w:rPr>
                      <w:t>7</w:t>
                    </w:r>
                    <w:r w:rsidR="002327D4" w:rsidRPr="005658ED">
                      <w:rPr>
                        <w:rFonts w:ascii="Book Antiqua" w:hAnsi="Book Antiqua"/>
                      </w:rPr>
                      <w:t>.</w:t>
                    </w:r>
                    <w:r w:rsidR="00441A40">
                      <w:rPr>
                        <w:rFonts w:ascii="Book Antiqua" w:hAnsi="Book Antiqua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 xml:space="preserve">    </w: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C95279">
      <w:rPr>
        <w:rFonts w:ascii="Book Antiqua" w:hAnsi="Book Antiqua"/>
      </w:rPr>
      <w:t>Załącznik  3</w:t>
    </w:r>
    <w:r w:rsidR="002564BF">
      <w:rPr>
        <w:rFonts w:ascii="Book Antiqua" w:hAnsi="Book Antiqua"/>
      </w:rPr>
      <w:t>d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etofNnl+Fxig4pI4KGNPwCod0sc=" w:salt="KoynHGnUdUssX20LSCCzlQ==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8220A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316C"/>
    <w:rsid w:val="000E7021"/>
    <w:rsid w:val="000F7653"/>
    <w:rsid w:val="001049D7"/>
    <w:rsid w:val="001107C8"/>
    <w:rsid w:val="001164B4"/>
    <w:rsid w:val="001207CE"/>
    <w:rsid w:val="0012133C"/>
    <w:rsid w:val="00123753"/>
    <w:rsid w:val="00124E63"/>
    <w:rsid w:val="00132DCB"/>
    <w:rsid w:val="001534AA"/>
    <w:rsid w:val="00157DAD"/>
    <w:rsid w:val="00162280"/>
    <w:rsid w:val="0017425A"/>
    <w:rsid w:val="001906DF"/>
    <w:rsid w:val="001949BA"/>
    <w:rsid w:val="001951AC"/>
    <w:rsid w:val="00197498"/>
    <w:rsid w:val="001B012B"/>
    <w:rsid w:val="001B6C31"/>
    <w:rsid w:val="001D556D"/>
    <w:rsid w:val="001E669D"/>
    <w:rsid w:val="001F2379"/>
    <w:rsid w:val="001F2539"/>
    <w:rsid w:val="0020067D"/>
    <w:rsid w:val="00201481"/>
    <w:rsid w:val="0020426D"/>
    <w:rsid w:val="00220C7A"/>
    <w:rsid w:val="002223CB"/>
    <w:rsid w:val="002258E0"/>
    <w:rsid w:val="00226E0E"/>
    <w:rsid w:val="002327D4"/>
    <w:rsid w:val="002355ED"/>
    <w:rsid w:val="0024131F"/>
    <w:rsid w:val="00244C81"/>
    <w:rsid w:val="00251662"/>
    <w:rsid w:val="00255C04"/>
    <w:rsid w:val="002564BF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479DA"/>
    <w:rsid w:val="00353763"/>
    <w:rsid w:val="003601EA"/>
    <w:rsid w:val="003708B7"/>
    <w:rsid w:val="00372D94"/>
    <w:rsid w:val="003734DF"/>
    <w:rsid w:val="00383196"/>
    <w:rsid w:val="003831C1"/>
    <w:rsid w:val="003916E3"/>
    <w:rsid w:val="003A025B"/>
    <w:rsid w:val="003A24B7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3A48"/>
    <w:rsid w:val="00407A79"/>
    <w:rsid w:val="00411C25"/>
    <w:rsid w:val="00424364"/>
    <w:rsid w:val="00434003"/>
    <w:rsid w:val="00441A40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D7631"/>
    <w:rsid w:val="004E0272"/>
    <w:rsid w:val="004E3E59"/>
    <w:rsid w:val="004E5E8C"/>
    <w:rsid w:val="004E6666"/>
    <w:rsid w:val="004F1853"/>
    <w:rsid w:val="004F46B8"/>
    <w:rsid w:val="004F53FB"/>
    <w:rsid w:val="005125E2"/>
    <w:rsid w:val="00513326"/>
    <w:rsid w:val="00516E8E"/>
    <w:rsid w:val="0051754A"/>
    <w:rsid w:val="00521D25"/>
    <w:rsid w:val="00527236"/>
    <w:rsid w:val="00531B65"/>
    <w:rsid w:val="00535257"/>
    <w:rsid w:val="005363AC"/>
    <w:rsid w:val="00541FCF"/>
    <w:rsid w:val="0055319E"/>
    <w:rsid w:val="00554DE1"/>
    <w:rsid w:val="0055514D"/>
    <w:rsid w:val="00555699"/>
    <w:rsid w:val="00561671"/>
    <w:rsid w:val="00564CA0"/>
    <w:rsid w:val="005658ED"/>
    <w:rsid w:val="005A597B"/>
    <w:rsid w:val="005B278F"/>
    <w:rsid w:val="005B374D"/>
    <w:rsid w:val="005B3D8F"/>
    <w:rsid w:val="005B3EBE"/>
    <w:rsid w:val="005B55E6"/>
    <w:rsid w:val="005B6D78"/>
    <w:rsid w:val="005C164B"/>
    <w:rsid w:val="005C3014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1E31"/>
    <w:rsid w:val="00623B07"/>
    <w:rsid w:val="00623CA0"/>
    <w:rsid w:val="006242D4"/>
    <w:rsid w:val="006258E1"/>
    <w:rsid w:val="00632773"/>
    <w:rsid w:val="00633BB7"/>
    <w:rsid w:val="0063422D"/>
    <w:rsid w:val="00636F33"/>
    <w:rsid w:val="006449A3"/>
    <w:rsid w:val="00646EF3"/>
    <w:rsid w:val="00651D4B"/>
    <w:rsid w:val="00653647"/>
    <w:rsid w:val="006621C1"/>
    <w:rsid w:val="00663EB6"/>
    <w:rsid w:val="00664028"/>
    <w:rsid w:val="00666758"/>
    <w:rsid w:val="006677BA"/>
    <w:rsid w:val="0067241E"/>
    <w:rsid w:val="006725A9"/>
    <w:rsid w:val="0068559F"/>
    <w:rsid w:val="00687286"/>
    <w:rsid w:val="0069038C"/>
    <w:rsid w:val="00694D14"/>
    <w:rsid w:val="006A05EA"/>
    <w:rsid w:val="006A371B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43ED"/>
    <w:rsid w:val="007B59E1"/>
    <w:rsid w:val="007C4A4A"/>
    <w:rsid w:val="007D6F05"/>
    <w:rsid w:val="007E23DC"/>
    <w:rsid w:val="007F392B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B84"/>
    <w:rsid w:val="00864D54"/>
    <w:rsid w:val="00875491"/>
    <w:rsid w:val="0088049A"/>
    <w:rsid w:val="00886932"/>
    <w:rsid w:val="00895822"/>
    <w:rsid w:val="00897B1D"/>
    <w:rsid w:val="008A6964"/>
    <w:rsid w:val="008D4376"/>
    <w:rsid w:val="008E01D6"/>
    <w:rsid w:val="008E2658"/>
    <w:rsid w:val="008E74FB"/>
    <w:rsid w:val="008F5563"/>
    <w:rsid w:val="008F7CF3"/>
    <w:rsid w:val="00906EF4"/>
    <w:rsid w:val="00923EE9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3688"/>
    <w:rsid w:val="00974A54"/>
    <w:rsid w:val="00980AAA"/>
    <w:rsid w:val="009939F4"/>
    <w:rsid w:val="00997C59"/>
    <w:rsid w:val="009A3E43"/>
    <w:rsid w:val="009A5F41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3E41"/>
    <w:rsid w:val="00B74A2A"/>
    <w:rsid w:val="00B76849"/>
    <w:rsid w:val="00B8478E"/>
    <w:rsid w:val="00B855C3"/>
    <w:rsid w:val="00B855D0"/>
    <w:rsid w:val="00B8743C"/>
    <w:rsid w:val="00B91E47"/>
    <w:rsid w:val="00BA0F28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37F89"/>
    <w:rsid w:val="00C41E44"/>
    <w:rsid w:val="00C41F4B"/>
    <w:rsid w:val="00C8539F"/>
    <w:rsid w:val="00C95279"/>
    <w:rsid w:val="00CA43DC"/>
    <w:rsid w:val="00CA4A73"/>
    <w:rsid w:val="00CC35EF"/>
    <w:rsid w:val="00CC49B5"/>
    <w:rsid w:val="00CC60D8"/>
    <w:rsid w:val="00CD2492"/>
    <w:rsid w:val="00CE0F6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A4883"/>
    <w:rsid w:val="00DB45FB"/>
    <w:rsid w:val="00DB6994"/>
    <w:rsid w:val="00DC1B8C"/>
    <w:rsid w:val="00DC2EBF"/>
    <w:rsid w:val="00DC5184"/>
    <w:rsid w:val="00DD1358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53A7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03D7"/>
    <w:rsid w:val="00F12A7C"/>
    <w:rsid w:val="00F209E4"/>
    <w:rsid w:val="00F218BF"/>
    <w:rsid w:val="00F30D3B"/>
    <w:rsid w:val="00F340C9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3C7F-4F43-42DE-8B8F-7AEDF280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1389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3</cp:revision>
  <dcterms:created xsi:type="dcterms:W3CDTF">2017-11-08T12:02:00Z</dcterms:created>
  <dcterms:modified xsi:type="dcterms:W3CDTF">2017-11-09T08:55:00Z</dcterms:modified>
</cp:coreProperties>
</file>