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1049D7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</w:t>
      </w:r>
      <w:r w:rsidR="00B855C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B855C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pieca muflowego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55C3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59799017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855C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Piec muflowy </w:t>
            </w:r>
          </w:p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firmy </w:t>
            </w:r>
            <w:r w:rsidRPr="00B855C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Naberthem L9/11/P330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lub równoważny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1049D7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B855C3" w:rsidRDefault="00B90BCB" w:rsidP="004C3D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="00B855C3"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205897217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2058972173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742414139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742414139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382104736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382104736"/>
          </w:p>
        </w:tc>
      </w:tr>
      <w:tr w:rsidR="00B855C3" w:rsidTr="00B855C3">
        <w:trPr>
          <w:trHeight w:val="1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35467410" w:edGrp="everyone" w:colFirst="4" w:colLast="4"/>
            <w:permStart w:id="855771681" w:edGrp="everyone" w:colFirst="5" w:colLast="5"/>
            <w:permStart w:id="181869893" w:edGrp="everyone" w:colFirst="6" w:colLast="6"/>
            <w:permEnd w:id="115979901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B855C3" w:rsidRPr="00B855C3" w:rsidRDefault="00B855C3" w:rsidP="00B855C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855C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Temperatura maksymalna min 1000</w:t>
            </w:r>
            <w:r w:rsidRPr="00B855C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o</w:t>
            </w:r>
            <w:r w:rsidRPr="00B855C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87298339" w:edGrp="everyone" w:colFirst="4" w:colLast="4"/>
            <w:permStart w:id="1559720055" w:edGrp="everyone" w:colFirst="5" w:colLast="5"/>
            <w:permStart w:id="1551774525" w:edGrp="everyone" w:colFirst="6" w:colLast="6"/>
            <w:permEnd w:id="1635467410"/>
            <w:permEnd w:id="855771681"/>
            <w:permEnd w:id="18186989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Obudowa wykonana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66958457" w:edGrp="everyone" w:colFirst="4" w:colLast="4"/>
            <w:permStart w:id="2134406084" w:edGrp="everyone" w:colFirst="5" w:colLast="5"/>
            <w:permStart w:id="2065124319" w:edGrp="everyone" w:colFirst="6" w:colLast="6"/>
            <w:permEnd w:id="1387298339"/>
            <w:permEnd w:id="1559720055"/>
            <w:permEnd w:id="15517745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Uchylne drzwi (L), które mogą służyć jako półka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2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9207398" w:edGrp="everyone" w:colFirst="4" w:colLast="4"/>
            <w:permStart w:id="1715872008" w:edGrp="everyone" w:colFirst="5" w:colLast="5"/>
            <w:permStart w:id="26756573" w:edGrp="everyone" w:colFirst="6" w:colLast="6"/>
            <w:permEnd w:id="1366958457"/>
            <w:permEnd w:id="2134406084"/>
            <w:permEnd w:id="206512431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Wymiary zewnętrzne nie większe niż:</w:t>
            </w:r>
            <w:r w:rsidRPr="00B855C3">
              <w:rPr>
                <w:rFonts w:eastAsia="Times New Roman" w:cs="Times New Roman"/>
                <w:sz w:val="18"/>
                <w:szCs w:val="18"/>
              </w:rPr>
              <w:t xml:space="preserve"> 48cm x 55cm x57 cm (szer. x gł. x wys.)</w:t>
            </w:r>
            <w:r w:rsidR="00C37F8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7F89" w:rsidRPr="00C37F89">
              <w:rPr>
                <w:rFonts w:eastAsia="Times New Roman"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37295432" w:edGrp="everyone" w:colFirst="4" w:colLast="4"/>
            <w:permStart w:id="941588469" w:edGrp="everyone" w:colFirst="5" w:colLast="5"/>
            <w:permStart w:id="831933939" w:edGrp="everyone" w:colFirst="6" w:colLast="6"/>
            <w:permEnd w:id="689207398"/>
            <w:permEnd w:id="1715872008"/>
            <w:permEnd w:id="2675657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875491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Wymiary we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wnętrzne nie </w:t>
            </w:r>
            <w:r w:rsidR="00875491">
              <w:rPr>
                <w:rFonts w:eastAsia="Times New Roman" w:cs="Times New Roman"/>
                <w:sz w:val="18"/>
                <w:szCs w:val="18"/>
              </w:rPr>
              <w:t>mniejsze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niż:</w:t>
            </w:r>
            <w:r w:rsidRPr="00B855C3">
              <w:rPr>
                <w:rFonts w:eastAsia="Times New Roman" w:cs="Times New Roman"/>
                <w:sz w:val="18"/>
                <w:szCs w:val="18"/>
              </w:rPr>
              <w:t xml:space="preserve"> 23cm x 24cm x 17cm (szer. x gł. x wys.)</w:t>
            </w:r>
            <w:r w:rsidR="00C37F8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7F89" w:rsidRPr="00C37F89">
              <w:rPr>
                <w:rFonts w:eastAsia="Times New Roman"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0021284" w:edGrp="everyone" w:colFirst="4" w:colLast="4"/>
            <w:permStart w:id="1568763870" w:edGrp="everyone" w:colFirst="5" w:colLast="5"/>
            <w:permStart w:id="1305699142" w:edGrp="everyone" w:colFirst="6" w:colLast="6"/>
            <w:permEnd w:id="637295432"/>
            <w:permEnd w:id="941588469"/>
            <w:permEnd w:id="83193393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1049D7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Ciężar do</w:t>
            </w:r>
            <w:r w:rsidR="00B855C3" w:rsidRPr="00B855C3">
              <w:rPr>
                <w:rFonts w:eastAsia="Times New Roman" w:cs="Times New Roman"/>
                <w:sz w:val="18"/>
                <w:szCs w:val="18"/>
              </w:rPr>
              <w:t xml:space="preserve"> 45kg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4151624" w:edGrp="everyone" w:colFirst="4" w:colLast="4"/>
            <w:permStart w:id="1785465018" w:edGrp="everyone" w:colFirst="5" w:colLast="5"/>
            <w:permStart w:id="1809545196" w:edGrp="everyone" w:colFirst="6" w:colLast="6"/>
            <w:permEnd w:id="250021284"/>
            <w:permEnd w:id="1568763870"/>
            <w:permEnd w:id="130569914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sz w:val="18"/>
                <w:szCs w:val="18"/>
              </w:rPr>
              <w:t>Zasilanie 230V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1355673" w:edGrp="everyone" w:colFirst="4" w:colLast="4"/>
            <w:permStart w:id="1793006265" w:edGrp="everyone" w:colFirst="5" w:colLast="5"/>
            <w:permStart w:id="1553673080" w:edGrp="everyone" w:colFirst="6" w:colLast="6"/>
            <w:permEnd w:id="1704151624"/>
            <w:permEnd w:id="1785465018"/>
            <w:permEnd w:id="180954519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1049D7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Moc grzewcza minimum </w:t>
            </w:r>
            <w:r w:rsidR="00B855C3" w:rsidRPr="00B855C3">
              <w:rPr>
                <w:rFonts w:eastAsia="Times New Roman" w:cs="Times New Roman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855C3" w:rsidRPr="00B855C3">
              <w:rPr>
                <w:rFonts w:eastAsia="Times New Roman" w:cs="Times New Roman"/>
                <w:sz w:val="18"/>
                <w:szCs w:val="18"/>
              </w:rPr>
              <w:t>kW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049D7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049D7" w:rsidRDefault="00104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799630" w:edGrp="everyone" w:colFirst="4" w:colLast="4"/>
            <w:permStart w:id="319299819" w:edGrp="everyone" w:colFirst="5" w:colLast="5"/>
            <w:permStart w:id="1035091069" w:edGrp="everyone" w:colFirst="6" w:colLast="6"/>
            <w:permEnd w:id="1181355673"/>
            <w:permEnd w:id="1793006265"/>
            <w:permEnd w:id="155367308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9D7" w:rsidRDefault="00104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9D7" w:rsidRDefault="00104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D7" w:rsidRDefault="001049D7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049D7">
              <w:rPr>
                <w:rFonts w:eastAsia="Times New Roman" w:cs="Times New Roman"/>
                <w:sz w:val="18"/>
                <w:szCs w:val="18"/>
              </w:rPr>
              <w:t>Zużycie energii podczas grzania do 3,6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1049D7">
              <w:rPr>
                <w:rFonts w:eastAsia="Times New Roman" w:cs="Times New Roman"/>
                <w:sz w:val="18"/>
                <w:szCs w:val="18"/>
              </w:rPr>
              <w:t>kW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9D7" w:rsidRPr="004D7631" w:rsidRDefault="001049D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9D7" w:rsidRPr="004D7631" w:rsidRDefault="001049D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49D7" w:rsidRPr="004D7631" w:rsidRDefault="001049D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049D7" w:rsidRDefault="001049D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049D7" w:rsidRDefault="001049D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049D7" w:rsidRDefault="001049D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049D7" w:rsidRDefault="001049D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3727222" w:edGrp="everyone" w:colFirst="4" w:colLast="4"/>
            <w:permStart w:id="1205346093" w:edGrp="everyone" w:colFirst="5" w:colLast="5"/>
            <w:permStart w:id="53968780" w:edGrp="everyone" w:colFirst="6" w:colLast="6"/>
            <w:permEnd w:id="20799630"/>
            <w:permEnd w:id="319299819"/>
            <w:permEnd w:id="103509106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Kontroler P330 z 9 programami (po 4 rampy każdy), czasem utrzymania temperatury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55C3" w:rsidRDefault="00B855C3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599672773" w:edGrp="everyone" w:colFirst="1" w:colLast="1"/>
            <w:permStart w:id="1259348031" w:edGrp="everyone" w:colFirst="3" w:colLast="3"/>
            <w:permEnd w:id="533727222"/>
            <w:permEnd w:id="1205346093"/>
            <w:permEnd w:id="5396878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E014E3" w:rsidRDefault="00B855C3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Default="00B855C3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E014E3" w:rsidRDefault="00B855C3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B855C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873701744" w:edGrp="everyone" w:colFirst="1" w:colLast="1"/>
            <w:permStart w:id="503850794" w:edGrp="everyone" w:colFirst="3" w:colLast="3"/>
            <w:permEnd w:id="1599672773"/>
            <w:permEnd w:id="125934803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742498" w:rsidRDefault="00B855C3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742498" w:rsidRDefault="00B855C3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5C3" w:rsidRPr="00E014E3" w:rsidRDefault="00B855C3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1873701744"/>
      <w:permEnd w:id="503850794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E1" w:rsidRDefault="006B42E1" w:rsidP="00EF4F7D">
      <w:pPr>
        <w:spacing w:after="0" w:line="240" w:lineRule="auto"/>
      </w:pPr>
      <w:r>
        <w:separator/>
      </w:r>
    </w:p>
  </w:endnote>
  <w:endnote w:type="continuationSeparator" w:id="0">
    <w:p w:rsidR="006B42E1" w:rsidRDefault="006B42E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87" w:rsidRDefault="004C3D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2E1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87" w:rsidRDefault="004C3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E1" w:rsidRDefault="006B42E1" w:rsidP="00EF4F7D">
      <w:pPr>
        <w:spacing w:after="0" w:line="240" w:lineRule="auto"/>
      </w:pPr>
      <w:r>
        <w:separator/>
      </w:r>
    </w:p>
  </w:footnote>
  <w:footnote w:type="continuationSeparator" w:id="0">
    <w:p w:rsidR="006B42E1" w:rsidRDefault="006B42E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87" w:rsidRDefault="004C3D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5EE3EF5" wp14:editId="6FF1F62C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7DE687" wp14:editId="69019C49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59527" wp14:editId="05C7E3F2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C3D87">
                            <w:rPr>
                              <w:rFonts w:ascii="Book Antiqua" w:hAnsi="Book Antiqua"/>
                            </w:rPr>
                            <w:t>7.2016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4C3D87">
                      <w:rPr>
                        <w:rFonts w:ascii="Book Antiqua" w:hAnsi="Book Antiqua"/>
                      </w:rPr>
                      <w:t>7.2016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1049D7">
      <w:rPr>
        <w:rFonts w:ascii="Book Antiqua" w:hAnsi="Book Antiqua"/>
      </w:rPr>
      <w:t>Załącznik  3C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87" w:rsidRDefault="004C3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hhDlnQLw2PSk/a9PawTHYQS/NV4=" w:salt="bzRfNcrcw5S4rXX9tyEB1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08B7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C3D87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B42E1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A5D88"/>
    <w:rsid w:val="007B2CE1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4E05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0BCB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F72A-20D0-4723-9316-C21DC2B2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1314</Characters>
  <Application>Microsoft Office Word</Application>
  <DocSecurity>8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Plutowski;OpenTBS 1.9.2</dc:creator>
  <cp:keywords/>
  <dc:description/>
  <cp:lastModifiedBy>Sekretariat</cp:lastModifiedBy>
  <cp:revision>2</cp:revision>
  <dcterms:created xsi:type="dcterms:W3CDTF">2016-08-25T09:10:00Z</dcterms:created>
  <dcterms:modified xsi:type="dcterms:W3CDTF">2016-08-31T08:10:00Z</dcterms:modified>
</cp:coreProperties>
</file>