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permStart w:id="33251224" w:edGrp="everyone"/>
      <w:permEnd w:id="33251224"/>
    </w:p>
    <w:p w:rsidR="00FC5424" w:rsidRPr="00BE3EF3" w:rsidRDefault="00820D3D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</w:t>
      </w:r>
      <w:r w:rsidR="004F71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71576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Pr="00820D3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Zestawy </w:t>
      </w:r>
      <w:r w:rsidR="004F71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Elisa </w:t>
      </w:r>
      <w:r w:rsidRPr="00820D3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diagnostyki chorób ryb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9F6969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20D3D" w:rsidRPr="00DE71BF" w:rsidTr="00DA176E">
        <w:trPr>
          <w:trHeight w:val="626"/>
        </w:trPr>
        <w:tc>
          <w:tcPr>
            <w:tcW w:w="559" w:type="dxa"/>
            <w:vMerge w:val="restart"/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25783114" w:edGrp="everyone" w:colFirst="4" w:colLast="4"/>
            <w:permStart w:id="987237257" w:edGrp="everyone" w:colFirst="5" w:colLast="5"/>
            <w:permStart w:id="271526230" w:edGrp="everyone" w:colFirst="6" w:colLast="6"/>
            <w:permStart w:id="1404114333" w:edGrp="everyone" w:colFirst="7" w:colLast="7"/>
            <w:permStart w:id="925659958" w:edGrp="everyone" w:colFirst="8" w:colLast="8"/>
            <w:permStart w:id="1618362434" w:edGrp="everyone" w:colFirst="9" w:colLast="9"/>
          </w:p>
        </w:tc>
        <w:tc>
          <w:tcPr>
            <w:tcW w:w="3214" w:type="dxa"/>
            <w:gridSpan w:val="2"/>
            <w:vMerge w:val="restart"/>
          </w:tcPr>
          <w:p w:rsidR="00B65EFC" w:rsidRPr="00B65EFC" w:rsidRDefault="00820D3D" w:rsidP="00B65EFC">
            <w:pPr>
              <w:spacing w:after="0"/>
              <w:ind w:left="-108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Pr="00B65EFC">
              <w:rPr>
                <w:rFonts w:cs="Calibri"/>
                <w:sz w:val="15"/>
                <w:szCs w:val="15"/>
              </w:rPr>
              <w:t>Zestaw ELISA  IHNV KIT - opłaszczona mikropłytka 96 dołków, 48 testów, antygen kontrolny, koniugat TMB, płyn do rozcieńczeń, r-r do płukania, r-r zatrzymujący. Produkt BioX Diagnostics,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20D3D" w:rsidRPr="00820D3D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20D3D">
              <w:rPr>
                <w:rFonts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820D3D" w:rsidRPr="009F6969" w:rsidRDefault="00715768" w:rsidP="00820D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="00820D3D" w:rsidRPr="009F6969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DE71BF" w:rsidTr="00906EF4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80138581" w:edGrp="everyone" w:colFirst="9" w:colLast="9"/>
            <w:permEnd w:id="1125783114"/>
            <w:permEnd w:id="987237257"/>
            <w:permEnd w:id="271526230"/>
            <w:permEnd w:id="1404114333"/>
            <w:permEnd w:id="925659958"/>
            <w:permEnd w:id="161836243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820D3D" w:rsidRPr="009F6969" w:rsidRDefault="00820D3D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DE71BF" w:rsidTr="00DA176E">
        <w:trPr>
          <w:trHeight w:val="571"/>
        </w:trPr>
        <w:tc>
          <w:tcPr>
            <w:tcW w:w="559" w:type="dxa"/>
            <w:vMerge w:val="restart"/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0063886" w:edGrp="everyone" w:colFirst="4" w:colLast="4"/>
            <w:permStart w:id="269369842" w:edGrp="everyone" w:colFirst="5" w:colLast="5"/>
            <w:permStart w:id="1968448486" w:edGrp="everyone" w:colFirst="6" w:colLast="6"/>
            <w:permStart w:id="504059676" w:edGrp="everyone" w:colFirst="7" w:colLast="7"/>
            <w:permStart w:id="1707163454" w:edGrp="everyone" w:colFirst="8" w:colLast="8"/>
            <w:permStart w:id="941712061" w:edGrp="everyone" w:colFirst="9" w:colLast="9"/>
            <w:permEnd w:id="1280138581"/>
          </w:p>
        </w:tc>
        <w:tc>
          <w:tcPr>
            <w:tcW w:w="3214" w:type="dxa"/>
            <w:gridSpan w:val="2"/>
            <w:vMerge w:val="restart"/>
          </w:tcPr>
          <w:p w:rsidR="00B65EFC" w:rsidRPr="00B65EFC" w:rsidRDefault="00820D3D" w:rsidP="00DD3ABA">
            <w:pPr>
              <w:spacing w:after="0"/>
              <w:ind w:left="-108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Pr="00B65EFC">
              <w:rPr>
                <w:rFonts w:cs="Calibri"/>
                <w:sz w:val="15"/>
                <w:szCs w:val="15"/>
              </w:rPr>
              <w:t>Zestaw ELISA  IPNV Ag  - o</w:t>
            </w:r>
            <w:r w:rsidR="00272FCF">
              <w:rPr>
                <w:rFonts w:cs="Calibri"/>
                <w:sz w:val="15"/>
                <w:szCs w:val="15"/>
              </w:rPr>
              <w:t>płaszczona mikropłytka 96 dołków</w:t>
            </w:r>
            <w:r w:rsidRPr="00B65EFC">
              <w:rPr>
                <w:rFonts w:cs="Calibri"/>
                <w:sz w:val="15"/>
                <w:szCs w:val="15"/>
              </w:rPr>
              <w:t>, antygen pozytywny, antygen negatywny, koniugat i su</w:t>
            </w:r>
            <w:r w:rsidR="00DD3ABA">
              <w:rPr>
                <w:rFonts w:cs="Calibri"/>
                <w:sz w:val="15"/>
                <w:szCs w:val="15"/>
              </w:rPr>
              <w:t>bstrat</w:t>
            </w:r>
            <w:r w:rsidRPr="00B65EFC">
              <w:rPr>
                <w:rFonts w:cs="Calibri"/>
                <w:sz w:val="15"/>
                <w:szCs w:val="15"/>
              </w:rPr>
              <w:t xml:space="preserve"> TMB Complete,  r-r do płukania, r-r zatrzymujący.  Produkt TestLine,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20D3D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20D3D">
              <w:rPr>
                <w:rFonts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820D3D" w:rsidRPr="009F6969" w:rsidRDefault="00715768" w:rsidP="00820D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820D3D" w:rsidRPr="009F6969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DE71BF" w:rsidTr="00820D3D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6276237" w:edGrp="everyone" w:colFirst="9" w:colLast="9"/>
            <w:permEnd w:id="1810063886"/>
            <w:permEnd w:id="269369842"/>
            <w:permEnd w:id="1968448486"/>
            <w:permEnd w:id="504059676"/>
            <w:permEnd w:id="1707163454"/>
            <w:permEnd w:id="94171206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820D3D" w:rsidRPr="009F6969" w:rsidRDefault="00820D3D" w:rsidP="00820D3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DE71BF" w:rsidTr="00DA176E">
        <w:trPr>
          <w:trHeight w:val="660"/>
        </w:trPr>
        <w:tc>
          <w:tcPr>
            <w:tcW w:w="559" w:type="dxa"/>
            <w:vMerge w:val="restart"/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0965902" w:edGrp="everyone" w:colFirst="4" w:colLast="4"/>
            <w:permStart w:id="495717206" w:edGrp="everyone" w:colFirst="5" w:colLast="5"/>
            <w:permStart w:id="844052554" w:edGrp="everyone" w:colFirst="6" w:colLast="6"/>
            <w:permStart w:id="578309088" w:edGrp="everyone" w:colFirst="7" w:colLast="7"/>
            <w:permStart w:id="1493373484" w:edGrp="everyone" w:colFirst="8" w:colLast="8"/>
            <w:permStart w:id="1283654947" w:edGrp="everyone" w:colFirst="9" w:colLast="9"/>
            <w:permEnd w:id="1406276237"/>
          </w:p>
        </w:tc>
        <w:tc>
          <w:tcPr>
            <w:tcW w:w="3214" w:type="dxa"/>
            <w:gridSpan w:val="2"/>
            <w:vMerge w:val="restart"/>
          </w:tcPr>
          <w:p w:rsidR="00B65EFC" w:rsidRPr="00B65EFC" w:rsidRDefault="00820D3D" w:rsidP="00DD3ABA">
            <w:pPr>
              <w:spacing w:after="0"/>
              <w:ind w:left="-108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Pr="00B65EFC">
              <w:rPr>
                <w:rFonts w:cs="Calibri"/>
                <w:sz w:val="15"/>
                <w:szCs w:val="15"/>
              </w:rPr>
              <w:t xml:space="preserve">Zestaw ELISA SVCV Ag - opłaszczona mikropłytka 96 </w:t>
            </w:r>
            <w:r w:rsidR="00272FCF">
              <w:rPr>
                <w:rFonts w:cs="Calibri"/>
                <w:sz w:val="15"/>
                <w:szCs w:val="15"/>
              </w:rPr>
              <w:t>dołków</w:t>
            </w:r>
            <w:r w:rsidRPr="00B65EFC">
              <w:rPr>
                <w:rFonts w:cs="Calibri"/>
                <w:sz w:val="15"/>
                <w:szCs w:val="15"/>
              </w:rPr>
              <w:t xml:space="preserve"> antygen pozytywny antygen negatywny, koniugat i su</w:t>
            </w:r>
            <w:r w:rsidR="00DD3ABA">
              <w:rPr>
                <w:rFonts w:cs="Calibri"/>
                <w:sz w:val="15"/>
                <w:szCs w:val="15"/>
              </w:rPr>
              <w:t>bstrat</w:t>
            </w:r>
            <w:r w:rsidRPr="00B65EFC">
              <w:rPr>
                <w:rFonts w:cs="Calibri"/>
                <w:sz w:val="15"/>
                <w:szCs w:val="15"/>
              </w:rPr>
              <w:t xml:space="preserve"> TMB Complete, r-r do płukania, r-r zatrzymujący. Produkt TestLine,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20D3D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20D3D">
              <w:rPr>
                <w:rFonts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820D3D" w:rsidRPr="009F6969" w:rsidRDefault="00272FCF" w:rsidP="00820D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9F6969">
              <w:rPr>
                <w:rFonts w:cs="Calibri"/>
                <w:b/>
                <w:sz w:val="18"/>
                <w:szCs w:val="16"/>
              </w:rPr>
              <w:t>1</w:t>
            </w:r>
            <w:r w:rsidR="00820D3D" w:rsidRPr="009F6969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20D3D" w:rsidRPr="00303846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DE71BF" w:rsidTr="00820D3D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9805534" w:edGrp="everyone" w:colFirst="9" w:colLast="9"/>
            <w:permEnd w:id="1220965902"/>
            <w:permEnd w:id="495717206"/>
            <w:permEnd w:id="844052554"/>
            <w:permEnd w:id="578309088"/>
            <w:permEnd w:id="1493373484"/>
            <w:permEnd w:id="128365494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820D3D" w:rsidRPr="00303846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820D3D" w:rsidRPr="009F6969" w:rsidRDefault="00820D3D" w:rsidP="00820D3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20D3D" w:rsidRPr="00BE3EF3" w:rsidTr="00DA176E">
        <w:trPr>
          <w:trHeight w:val="606"/>
        </w:trPr>
        <w:tc>
          <w:tcPr>
            <w:tcW w:w="559" w:type="dxa"/>
            <w:vMerge w:val="restart"/>
            <w:vAlign w:val="center"/>
          </w:tcPr>
          <w:p w:rsidR="00820D3D" w:rsidRPr="00BE3EF3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379029" w:edGrp="everyone" w:colFirst="4" w:colLast="4"/>
            <w:permStart w:id="900168099" w:edGrp="everyone" w:colFirst="5" w:colLast="5"/>
            <w:permStart w:id="788101252" w:edGrp="everyone" w:colFirst="6" w:colLast="6"/>
            <w:permStart w:id="555044949" w:edGrp="everyone" w:colFirst="7" w:colLast="7"/>
            <w:permStart w:id="1585341799" w:edGrp="everyone" w:colFirst="8" w:colLast="8"/>
            <w:permStart w:id="2033279425" w:edGrp="everyone" w:colFirst="9" w:colLast="9"/>
            <w:permEnd w:id="1649805534"/>
          </w:p>
        </w:tc>
        <w:tc>
          <w:tcPr>
            <w:tcW w:w="3214" w:type="dxa"/>
            <w:gridSpan w:val="2"/>
            <w:vMerge w:val="restart"/>
          </w:tcPr>
          <w:p w:rsidR="00B65EFC" w:rsidRPr="00B65EFC" w:rsidRDefault="00820D3D" w:rsidP="00DD3ABA">
            <w:pPr>
              <w:spacing w:after="0"/>
              <w:ind w:left="-108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Pr="00B65EFC">
              <w:rPr>
                <w:rFonts w:cs="Calibri"/>
                <w:sz w:val="15"/>
                <w:szCs w:val="15"/>
              </w:rPr>
              <w:t>Zestaw ELISA VHSV Ag - o</w:t>
            </w:r>
            <w:r w:rsidR="00272FCF">
              <w:rPr>
                <w:rFonts w:cs="Calibri"/>
                <w:sz w:val="15"/>
                <w:szCs w:val="15"/>
              </w:rPr>
              <w:t>płaszczona mikropłytka 96 dołków</w:t>
            </w:r>
            <w:r w:rsidRPr="00B65EFC">
              <w:rPr>
                <w:rFonts w:cs="Calibri"/>
                <w:sz w:val="15"/>
                <w:szCs w:val="15"/>
              </w:rPr>
              <w:t>, antygen pozytywny, antygen negatywny, koniugat i su</w:t>
            </w:r>
            <w:r w:rsidR="00DD3ABA">
              <w:rPr>
                <w:rFonts w:cs="Calibri"/>
                <w:sz w:val="15"/>
                <w:szCs w:val="15"/>
              </w:rPr>
              <w:t>bstrat</w:t>
            </w:r>
            <w:r w:rsidRPr="00B65EFC">
              <w:rPr>
                <w:rFonts w:cs="Calibri"/>
                <w:sz w:val="15"/>
                <w:szCs w:val="15"/>
              </w:rPr>
              <w:t xml:space="preserve"> TMB Complete, r-r do płukania, r-r zatrzymujący. Produkt TestLine, lub równoważny. Wymagana data ważności: minimum 10 miesięcy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20D3D" w:rsidRDefault="00820D3D" w:rsidP="008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20D3D">
              <w:rPr>
                <w:rFonts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820D3D" w:rsidRPr="009F6969" w:rsidRDefault="00715768" w:rsidP="00820D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="00820D3D" w:rsidRPr="009F6969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20D3D" w:rsidRPr="00BE3EF3" w:rsidTr="00B54C55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820D3D" w:rsidRPr="003008F9" w:rsidRDefault="00820D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96627759" w:edGrp="everyone" w:colFirst="9" w:colLast="9"/>
            <w:permEnd w:id="33379029"/>
            <w:permEnd w:id="900168099"/>
            <w:permEnd w:id="788101252"/>
            <w:permEnd w:id="555044949"/>
            <w:permEnd w:id="1585341799"/>
            <w:permEnd w:id="203327942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</w:tcPr>
          <w:p w:rsidR="00820D3D" w:rsidRPr="00303846" w:rsidRDefault="00820D3D" w:rsidP="00906EF4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820D3D" w:rsidRPr="00303846" w:rsidRDefault="00820D3D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820D3D" w:rsidRPr="00303846" w:rsidRDefault="00820D3D" w:rsidP="0030384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20D3D" w:rsidRPr="00BE3EF3" w:rsidRDefault="00820D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20D3D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820D3D" w:rsidRDefault="00820D3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21528500" w:edGrp="everyone" w:colFirst="3" w:colLast="3"/>
            <w:permStart w:id="201727818" w:edGrp="everyone" w:colFirst="1" w:colLast="1"/>
            <w:permEnd w:id="199662775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820D3D" w:rsidRPr="007F7387" w:rsidRDefault="00820D3D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20D3D" w:rsidRDefault="00820D3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20D3D" w:rsidRPr="007F7387" w:rsidRDefault="00820D3D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20D3D" w:rsidRDefault="00820D3D" w:rsidP="00906EF4">
            <w:pPr>
              <w:spacing w:line="259" w:lineRule="auto"/>
            </w:pPr>
          </w:p>
        </w:tc>
      </w:tr>
      <w:tr w:rsidR="00820D3D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820D3D" w:rsidRDefault="00820D3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7071642" w:edGrp="everyone" w:colFirst="3" w:colLast="3"/>
            <w:permStart w:id="1440355714" w:edGrp="everyone" w:colFirst="1" w:colLast="1"/>
            <w:permEnd w:id="1021528500"/>
            <w:permEnd w:id="20172781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820D3D" w:rsidRPr="00742498" w:rsidRDefault="00820D3D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20D3D" w:rsidRPr="00742498" w:rsidRDefault="00820D3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20D3D" w:rsidRDefault="00820D3D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820D3D" w:rsidRDefault="00820D3D" w:rsidP="00906EF4">
            <w:pPr>
              <w:spacing w:line="259" w:lineRule="auto"/>
            </w:pPr>
          </w:p>
        </w:tc>
      </w:tr>
      <w:permEnd w:id="17071642"/>
      <w:permEnd w:id="1440355714"/>
    </w:tbl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6C" w:rsidRDefault="003B5E6C" w:rsidP="00EF4F7D">
      <w:pPr>
        <w:spacing w:after="0" w:line="240" w:lineRule="auto"/>
      </w:pPr>
      <w:r>
        <w:separator/>
      </w:r>
    </w:p>
  </w:endnote>
  <w:endnote w:type="continuationSeparator" w:id="0">
    <w:p w:rsidR="003B5E6C" w:rsidRDefault="003B5E6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6C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6C" w:rsidRDefault="003B5E6C" w:rsidP="00EF4F7D">
      <w:pPr>
        <w:spacing w:after="0" w:line="240" w:lineRule="auto"/>
      </w:pPr>
      <w:r>
        <w:separator/>
      </w:r>
    </w:p>
  </w:footnote>
  <w:footnote w:type="continuationSeparator" w:id="0">
    <w:p w:rsidR="003B5E6C" w:rsidRDefault="003B5E6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F10686E" wp14:editId="03830A9F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B3440" wp14:editId="5B5067D2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BC4B2" wp14:editId="76A5BF98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715768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715768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</w:t>
    </w:r>
    <w:r w:rsidR="00202155">
      <w:rPr>
        <w:rFonts w:ascii="Bookman Old Style" w:hAnsi="Bookman Old Style"/>
      </w:rPr>
      <w:t xml:space="preserve">                      </w:t>
    </w:r>
    <w:r w:rsidR="00715768">
      <w:rPr>
        <w:rFonts w:ascii="Book Antiqua" w:hAnsi="Book Antiqua"/>
      </w:rPr>
      <w:t>Załącznik  3c</w:t>
    </w:r>
    <w:r w:rsidR="00202155">
      <w:rPr>
        <w:rFonts w:ascii="Book Antiqua" w:hAnsi="Book Antiqua"/>
      </w:rPr>
      <w:t xml:space="preserve">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UUrpR8Uuj5M9EUHB4mV78L7FfOQ=" w:salt="xY8AqU4poWbkcE4fvS1PU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3B8F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C0A21"/>
    <w:rsid w:val="001E669D"/>
    <w:rsid w:val="001F2539"/>
    <w:rsid w:val="0020067D"/>
    <w:rsid w:val="00201481"/>
    <w:rsid w:val="00202155"/>
    <w:rsid w:val="0020426D"/>
    <w:rsid w:val="002223CB"/>
    <w:rsid w:val="00224805"/>
    <w:rsid w:val="002258E0"/>
    <w:rsid w:val="00226E0E"/>
    <w:rsid w:val="0024131F"/>
    <w:rsid w:val="00244C81"/>
    <w:rsid w:val="00255C04"/>
    <w:rsid w:val="00264EFA"/>
    <w:rsid w:val="00270EAF"/>
    <w:rsid w:val="0027274F"/>
    <w:rsid w:val="00272FCF"/>
    <w:rsid w:val="00275DFA"/>
    <w:rsid w:val="00294A16"/>
    <w:rsid w:val="002B45B6"/>
    <w:rsid w:val="002B4BEE"/>
    <w:rsid w:val="002B7C2D"/>
    <w:rsid w:val="002C5376"/>
    <w:rsid w:val="002D757D"/>
    <w:rsid w:val="002E2ACE"/>
    <w:rsid w:val="002E7041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B5E6C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4F71D5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15768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422C"/>
    <w:rsid w:val="00772B4E"/>
    <w:rsid w:val="00790004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0D3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6969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65EFC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C7390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658D"/>
    <w:rsid w:val="00C41F4B"/>
    <w:rsid w:val="00C46124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176E"/>
    <w:rsid w:val="00DB45FB"/>
    <w:rsid w:val="00DB6994"/>
    <w:rsid w:val="00DC1B8C"/>
    <w:rsid w:val="00DC2EBF"/>
    <w:rsid w:val="00DD16DA"/>
    <w:rsid w:val="00DD1A0E"/>
    <w:rsid w:val="00DD3ABA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4D6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582F-1EF1-4780-ACDC-A3E12783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11</cp:revision>
  <dcterms:created xsi:type="dcterms:W3CDTF">2015-07-13T11:53:00Z</dcterms:created>
  <dcterms:modified xsi:type="dcterms:W3CDTF">2016-08-26T07:17:00Z</dcterms:modified>
</cp:coreProperties>
</file>